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8686A" w14:textId="6F36567A" w:rsidR="00E34843" w:rsidRPr="006F2B21" w:rsidRDefault="00312849" w:rsidP="00A91714">
      <w:pPr>
        <w:pStyle w:val="Nagwek"/>
        <w:jc w:val="center"/>
      </w:pPr>
      <w:r w:rsidRPr="006F2B21">
        <w:rPr>
          <w:noProof/>
        </w:rPr>
        <w:drawing>
          <wp:inline distT="0" distB="0" distL="0" distR="0" wp14:anchorId="159606DE" wp14:editId="12A08956">
            <wp:extent cx="1258570" cy="11639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8570" cy="1163955"/>
                    </a:xfrm>
                    <a:prstGeom prst="rect">
                      <a:avLst/>
                    </a:prstGeom>
                    <a:noFill/>
                    <a:ln>
                      <a:noFill/>
                    </a:ln>
                  </pic:spPr>
                </pic:pic>
              </a:graphicData>
            </a:graphic>
          </wp:inline>
        </w:drawing>
      </w:r>
    </w:p>
    <w:p w14:paraId="5A3A8DDD" w14:textId="77777777" w:rsidR="006D3495" w:rsidRPr="006F2B21" w:rsidRDefault="006D3495" w:rsidP="006D3495">
      <w:pPr>
        <w:spacing w:after="0" w:line="240" w:lineRule="auto"/>
        <w:jc w:val="center"/>
        <w:rPr>
          <w:rFonts w:ascii="Arial Narrow" w:hAnsi="Arial Narrow"/>
          <w:b/>
          <w:sz w:val="24"/>
          <w:szCs w:val="24"/>
        </w:rPr>
      </w:pPr>
      <w:r w:rsidRPr="006F2B21">
        <w:rPr>
          <w:rFonts w:ascii="Arial Narrow" w:hAnsi="Arial Narrow"/>
          <w:b/>
          <w:sz w:val="24"/>
          <w:szCs w:val="24"/>
        </w:rPr>
        <w:t>Umowa nr ………………</w:t>
      </w:r>
    </w:p>
    <w:p w14:paraId="13612B95" w14:textId="77777777" w:rsidR="006D3495" w:rsidRPr="006F2B21" w:rsidRDefault="006D3495" w:rsidP="006D3495">
      <w:pPr>
        <w:spacing w:after="0" w:line="240" w:lineRule="auto"/>
        <w:jc w:val="center"/>
        <w:rPr>
          <w:rFonts w:ascii="Arial Narrow" w:hAnsi="Arial Narrow"/>
          <w:b/>
          <w:sz w:val="24"/>
          <w:szCs w:val="24"/>
        </w:rPr>
      </w:pPr>
    </w:p>
    <w:p w14:paraId="11D1B3DF" w14:textId="77777777" w:rsidR="006D3495" w:rsidRPr="006F2B21" w:rsidRDefault="005813A3" w:rsidP="006D3495">
      <w:pPr>
        <w:spacing w:after="0" w:line="240" w:lineRule="auto"/>
        <w:jc w:val="center"/>
        <w:rPr>
          <w:rFonts w:ascii="Arial Narrow" w:hAnsi="Arial Narrow"/>
          <w:b/>
          <w:sz w:val="24"/>
          <w:szCs w:val="24"/>
        </w:rPr>
      </w:pPr>
      <w:r w:rsidRPr="006F2B21">
        <w:rPr>
          <w:rFonts w:ascii="Arial Narrow" w:hAnsi="Arial Narrow"/>
          <w:b/>
          <w:sz w:val="24"/>
          <w:szCs w:val="24"/>
        </w:rPr>
        <w:t>Umowa</w:t>
      </w:r>
      <w:r w:rsidR="006D3495" w:rsidRPr="006F2B21">
        <w:rPr>
          <w:rFonts w:ascii="Arial Narrow" w:hAnsi="Arial Narrow" w:cs="Arial"/>
          <w:b/>
          <w:sz w:val="24"/>
          <w:szCs w:val="24"/>
        </w:rPr>
        <w:t xml:space="preserve"> Świadczenia Usług </w:t>
      </w:r>
      <w:r w:rsidRPr="006F2B21">
        <w:rPr>
          <w:rFonts w:ascii="Arial Narrow" w:hAnsi="Arial Narrow" w:cs="Arial"/>
          <w:b/>
          <w:sz w:val="24"/>
          <w:szCs w:val="24"/>
        </w:rPr>
        <w:t>(</w:t>
      </w:r>
      <w:r w:rsidR="008B3609" w:rsidRPr="006F2B21">
        <w:rPr>
          <w:rFonts w:ascii="Arial Narrow" w:hAnsi="Arial Narrow" w:cs="Arial"/>
          <w:b/>
          <w:sz w:val="24"/>
          <w:szCs w:val="24"/>
        </w:rPr>
        <w:t xml:space="preserve">Umowa </w:t>
      </w:r>
      <w:r w:rsidRPr="006F2B21">
        <w:rPr>
          <w:rFonts w:ascii="Arial Narrow" w:hAnsi="Arial Narrow" w:cs="Arial"/>
          <w:b/>
          <w:sz w:val="24"/>
          <w:szCs w:val="24"/>
        </w:rPr>
        <w:t>Ramowa)</w:t>
      </w:r>
    </w:p>
    <w:p w14:paraId="34EE2317" w14:textId="77777777" w:rsidR="006D3495" w:rsidRPr="006F2B21" w:rsidRDefault="006D3495" w:rsidP="006D3495">
      <w:pPr>
        <w:spacing w:after="0" w:line="240" w:lineRule="auto"/>
        <w:rPr>
          <w:rFonts w:ascii="Arial Narrow" w:hAnsi="Arial Narrow"/>
        </w:rPr>
      </w:pPr>
    </w:p>
    <w:p w14:paraId="2EC50239" w14:textId="77777777" w:rsidR="000B0CBC" w:rsidRPr="006F2B21" w:rsidRDefault="000B0CBC" w:rsidP="000B0CBC">
      <w:pPr>
        <w:spacing w:after="0" w:line="240" w:lineRule="auto"/>
        <w:rPr>
          <w:rFonts w:ascii="Arial Narrow" w:hAnsi="Arial Narrow"/>
        </w:rPr>
      </w:pPr>
    </w:p>
    <w:p w14:paraId="56F30884" w14:textId="77777777" w:rsidR="000B0CBC" w:rsidRPr="006F2B21" w:rsidRDefault="000B0CBC" w:rsidP="000B0CBC">
      <w:pPr>
        <w:spacing w:after="0" w:line="240" w:lineRule="auto"/>
        <w:rPr>
          <w:rFonts w:ascii="Arial Narrow" w:hAnsi="Arial Narrow"/>
        </w:rPr>
      </w:pPr>
      <w:r w:rsidRPr="006F2B21">
        <w:rPr>
          <w:rFonts w:ascii="Arial Narrow" w:hAnsi="Arial Narrow"/>
        </w:rPr>
        <w:t>Niniejsza umowa (dalej: „</w:t>
      </w:r>
      <w:r w:rsidRPr="006F2B21">
        <w:rPr>
          <w:rFonts w:ascii="Arial Narrow" w:hAnsi="Arial Narrow"/>
          <w:b/>
        </w:rPr>
        <w:t>Umowa”</w:t>
      </w:r>
      <w:r w:rsidRPr="006F2B21">
        <w:rPr>
          <w:rFonts w:ascii="Arial Narrow" w:hAnsi="Arial Narrow"/>
        </w:rPr>
        <w:t>) zo</w:t>
      </w:r>
      <w:r w:rsidR="00E34843" w:rsidRPr="006F2B21">
        <w:rPr>
          <w:rFonts w:ascii="Arial Narrow" w:hAnsi="Arial Narrow"/>
        </w:rPr>
        <w:t>stała zawarta w dniu ……………….. we Włocławku</w:t>
      </w:r>
      <w:r w:rsidRPr="006F2B21">
        <w:rPr>
          <w:rFonts w:ascii="Arial Narrow" w:hAnsi="Arial Narrow"/>
        </w:rPr>
        <w:t xml:space="preserve"> pomiędzy:</w:t>
      </w:r>
    </w:p>
    <w:p w14:paraId="449A988E" w14:textId="77777777" w:rsidR="000B0CBC" w:rsidRPr="006F2B21" w:rsidRDefault="000B0CBC" w:rsidP="000B0CBC">
      <w:pPr>
        <w:spacing w:after="0" w:line="240" w:lineRule="auto"/>
        <w:rPr>
          <w:rFonts w:ascii="Arial Narrow" w:hAnsi="Arial Narrow"/>
        </w:rPr>
      </w:pPr>
    </w:p>
    <w:p w14:paraId="79DB48F0" w14:textId="77777777" w:rsidR="000B0CBC" w:rsidRPr="006F2B21" w:rsidRDefault="000B0CBC" w:rsidP="000B0CBC">
      <w:pPr>
        <w:spacing w:after="0" w:line="240" w:lineRule="auto"/>
        <w:jc w:val="both"/>
        <w:rPr>
          <w:rFonts w:ascii="Arial Narrow" w:hAnsi="Arial Narrow"/>
        </w:rPr>
      </w:pPr>
    </w:p>
    <w:p w14:paraId="6C8A18B8" w14:textId="77777777" w:rsidR="00F75AB4" w:rsidRPr="006F2B21" w:rsidRDefault="00F75AB4" w:rsidP="00F75AB4">
      <w:pPr>
        <w:spacing w:after="0" w:line="240" w:lineRule="auto"/>
        <w:jc w:val="both"/>
        <w:rPr>
          <w:rFonts w:ascii="Arial Narrow" w:hAnsi="Arial Narrow" w:cs="Arial"/>
        </w:rPr>
      </w:pPr>
      <w:r w:rsidRPr="006F2B21">
        <w:rPr>
          <w:rFonts w:ascii="Arial Narrow" w:hAnsi="Arial Narrow" w:cs="Arial"/>
          <w:b/>
        </w:rPr>
        <w:t>ANWIL Spółka Akcyjna</w:t>
      </w:r>
      <w:r w:rsidRPr="006F2B21">
        <w:rPr>
          <w:rFonts w:ascii="Arial Narrow" w:hAnsi="Arial Narrow" w:cs="Arial"/>
        </w:rPr>
        <w:t xml:space="preserve"> z siedzibą we Włocławku,</w:t>
      </w:r>
      <w:r w:rsidR="00126494" w:rsidRPr="006F2B21">
        <w:rPr>
          <w:rFonts w:ascii="Arial Narrow" w:hAnsi="Arial Narrow" w:cs="Arial"/>
        </w:rPr>
        <w:t xml:space="preserve"> </w:t>
      </w:r>
      <w:r w:rsidRPr="006F2B21">
        <w:rPr>
          <w:rFonts w:ascii="Arial Narrow" w:hAnsi="Arial Narrow" w:cs="Arial"/>
        </w:rPr>
        <w:t>ul. Toruńska</w:t>
      </w:r>
      <w:r w:rsidR="00126494" w:rsidRPr="006F2B21">
        <w:rPr>
          <w:rFonts w:ascii="Arial Narrow" w:hAnsi="Arial Narrow" w:cs="Arial"/>
        </w:rPr>
        <w:t xml:space="preserve"> </w:t>
      </w:r>
      <w:r w:rsidRPr="006F2B21">
        <w:rPr>
          <w:rFonts w:ascii="Arial Narrow" w:hAnsi="Arial Narrow" w:cs="Arial"/>
        </w:rPr>
        <w:t xml:space="preserve">222, 87-805 Włocławek, wpisanym do rejestru przedsiębiorców Krajowego Rejestru Sądowego prowadzonego przez Sąd Rejonowy w Toruniu </w:t>
      </w:r>
      <w:r w:rsidRPr="006F2B21">
        <w:rPr>
          <w:rFonts w:ascii="Arial Narrow" w:hAnsi="Arial Narrow" w:cs="Arial"/>
        </w:rPr>
        <w:br/>
        <w:t>VII Wydział Gospodarczy Krajowego Rejestru Sądowego pod nr KRS 0000015684, wysokość kapitału zakładowego: 134 924 830 zł - wpłacony w całości, nr NIP: 8880004938,</w:t>
      </w:r>
      <w:r w:rsidRPr="006F2B21">
        <w:rPr>
          <w:rFonts w:ascii="Arial Narrow" w:hAnsi="Arial Narrow" w:cs="Arial"/>
          <w:lang w:eastAsia="pl-PL"/>
        </w:rPr>
        <w:t xml:space="preserve"> nr </w:t>
      </w:r>
      <w:r w:rsidRPr="006F2B21">
        <w:rPr>
          <w:rFonts w:ascii="Arial Narrow" w:hAnsi="Arial Narrow" w:cs="Arial"/>
        </w:rPr>
        <w:t xml:space="preserve">REGON: 910128477, </w:t>
      </w:r>
      <w:r w:rsidRPr="006F2B21">
        <w:rPr>
          <w:rFonts w:ascii="Arial Narrow" w:hAnsi="Arial Narrow" w:cs="Arial"/>
        </w:rPr>
        <w:br/>
        <w:t>nr BDO: 000019504, reprezentowany przez:</w:t>
      </w:r>
    </w:p>
    <w:p w14:paraId="08E33CAA" w14:textId="77777777" w:rsidR="00F75AB4" w:rsidRPr="006F2B21" w:rsidRDefault="00F75AB4" w:rsidP="00F75AB4">
      <w:pPr>
        <w:spacing w:after="0" w:line="240" w:lineRule="auto"/>
        <w:jc w:val="both"/>
        <w:rPr>
          <w:rFonts w:ascii="Arial Narrow" w:hAnsi="Arial Narrow"/>
        </w:rPr>
      </w:pPr>
    </w:p>
    <w:p w14:paraId="109AF5F1" w14:textId="77777777" w:rsidR="00F75AB4" w:rsidRPr="006F2B21" w:rsidRDefault="00F75AB4" w:rsidP="00F75AB4">
      <w:pPr>
        <w:numPr>
          <w:ilvl w:val="0"/>
          <w:numId w:val="9"/>
        </w:numPr>
        <w:spacing w:after="0" w:line="240" w:lineRule="auto"/>
        <w:jc w:val="both"/>
        <w:rPr>
          <w:rFonts w:ascii="Arial Narrow" w:hAnsi="Arial Narrow"/>
        </w:rPr>
      </w:pPr>
      <w:r w:rsidRPr="006F2B21">
        <w:rPr>
          <w:rFonts w:ascii="Arial Narrow" w:hAnsi="Arial Narrow"/>
        </w:rPr>
        <w:t>……………………………..</w:t>
      </w:r>
    </w:p>
    <w:p w14:paraId="23D9CA29" w14:textId="77777777" w:rsidR="00F75AB4" w:rsidRPr="006F2B21" w:rsidRDefault="00F75AB4" w:rsidP="00F75AB4">
      <w:pPr>
        <w:numPr>
          <w:ilvl w:val="0"/>
          <w:numId w:val="9"/>
        </w:numPr>
        <w:spacing w:after="0" w:line="240" w:lineRule="auto"/>
        <w:jc w:val="both"/>
        <w:rPr>
          <w:rFonts w:ascii="Arial Narrow" w:hAnsi="Arial Narrow"/>
        </w:rPr>
      </w:pPr>
      <w:r w:rsidRPr="006F2B21">
        <w:rPr>
          <w:rFonts w:ascii="Arial Narrow" w:hAnsi="Arial Narrow"/>
        </w:rPr>
        <w:t>……………………………...</w:t>
      </w:r>
    </w:p>
    <w:p w14:paraId="752D55CB" w14:textId="77777777" w:rsidR="00F75AB4" w:rsidRPr="006F2B21" w:rsidRDefault="00F75AB4" w:rsidP="00F75AB4">
      <w:pPr>
        <w:spacing w:after="0" w:line="240" w:lineRule="auto"/>
        <w:jc w:val="both"/>
        <w:rPr>
          <w:rFonts w:ascii="Arial Narrow" w:hAnsi="Arial Narrow"/>
        </w:rPr>
      </w:pPr>
    </w:p>
    <w:p w14:paraId="674130D9" w14:textId="77777777" w:rsidR="00F75AB4" w:rsidRPr="006F2B21" w:rsidRDefault="00F75AB4" w:rsidP="00F75AB4">
      <w:pPr>
        <w:spacing w:after="0" w:line="240" w:lineRule="auto"/>
        <w:jc w:val="both"/>
        <w:rPr>
          <w:rFonts w:ascii="Arial Narrow" w:hAnsi="Arial Narrow"/>
        </w:rPr>
      </w:pPr>
      <w:r w:rsidRPr="006F2B21">
        <w:rPr>
          <w:rFonts w:ascii="Arial Narrow" w:hAnsi="Arial Narrow"/>
        </w:rPr>
        <w:t xml:space="preserve">zwanym dalej </w:t>
      </w:r>
      <w:r w:rsidRPr="006F2B21">
        <w:rPr>
          <w:rFonts w:ascii="Arial Narrow" w:hAnsi="Arial Narrow"/>
          <w:b/>
        </w:rPr>
        <w:t xml:space="preserve">„Zamawiającym” </w:t>
      </w:r>
      <w:r w:rsidRPr="006F2B21">
        <w:rPr>
          <w:rFonts w:ascii="Arial Narrow" w:hAnsi="Arial Narrow"/>
        </w:rPr>
        <w:t>lub</w:t>
      </w:r>
      <w:r w:rsidRPr="006F2B21">
        <w:rPr>
          <w:rFonts w:ascii="Arial Narrow" w:hAnsi="Arial Narrow"/>
          <w:b/>
        </w:rPr>
        <w:t xml:space="preserve"> „ANWIL S.A.”</w:t>
      </w:r>
    </w:p>
    <w:p w14:paraId="4AFBE872" w14:textId="77777777" w:rsidR="000B0CBC" w:rsidRPr="006F2B21" w:rsidRDefault="000B0CBC" w:rsidP="000B0CBC">
      <w:pPr>
        <w:spacing w:after="0" w:line="240" w:lineRule="auto"/>
        <w:jc w:val="both"/>
        <w:rPr>
          <w:rFonts w:ascii="Arial Narrow" w:hAnsi="Arial Narrow"/>
        </w:rPr>
      </w:pPr>
    </w:p>
    <w:p w14:paraId="3D1141AB" w14:textId="77777777" w:rsidR="000B0CBC" w:rsidRPr="006F2B21" w:rsidRDefault="000B0CBC" w:rsidP="000B0CBC">
      <w:pPr>
        <w:spacing w:after="0" w:line="240" w:lineRule="auto"/>
        <w:jc w:val="both"/>
        <w:rPr>
          <w:rFonts w:ascii="Arial Narrow" w:hAnsi="Arial Narrow"/>
        </w:rPr>
      </w:pPr>
    </w:p>
    <w:p w14:paraId="5A11184F" w14:textId="77777777" w:rsidR="000B0CBC" w:rsidRPr="006F2B21" w:rsidRDefault="000B0CBC" w:rsidP="000B0CBC">
      <w:pPr>
        <w:spacing w:after="0" w:line="240" w:lineRule="auto"/>
        <w:jc w:val="both"/>
        <w:rPr>
          <w:rFonts w:ascii="Arial Narrow" w:hAnsi="Arial Narrow"/>
        </w:rPr>
      </w:pPr>
      <w:r w:rsidRPr="006F2B21">
        <w:rPr>
          <w:rFonts w:ascii="Arial Narrow" w:hAnsi="Arial Narrow"/>
        </w:rPr>
        <w:t>………………. (</w:t>
      </w:r>
      <w:r w:rsidRPr="006F2B21">
        <w:rPr>
          <w:rFonts w:ascii="Arial Narrow" w:hAnsi="Arial Narrow"/>
          <w:i/>
        </w:rPr>
        <w:t xml:space="preserve">firma/nazwa, adres, oznaczenie wpisu w odpowiednim rejestrze, kapitał zakładowy </w:t>
      </w:r>
      <w:r w:rsidR="008B3609" w:rsidRPr="006F2B21">
        <w:rPr>
          <w:rFonts w:ascii="Arial Narrow" w:hAnsi="Arial Narrow"/>
          <w:i/>
        </w:rPr>
        <w:br/>
      </w:r>
      <w:r w:rsidRPr="006F2B21">
        <w:rPr>
          <w:rFonts w:ascii="Arial Narrow" w:hAnsi="Arial Narrow"/>
          <w:i/>
        </w:rPr>
        <w:t>– dot. sp. z o.o., spółki akcyjnej i spółki komandytowo-akcyjnej, NIP</w:t>
      </w:r>
      <w:r w:rsidR="003217ED" w:rsidRPr="006F2B21">
        <w:rPr>
          <w:rFonts w:ascii="Arial Narrow" w:hAnsi="Arial Narrow"/>
          <w:i/>
        </w:rPr>
        <w:t xml:space="preserve"> albo numer VAT-UE</w:t>
      </w:r>
      <w:r w:rsidRPr="006F2B21">
        <w:rPr>
          <w:rFonts w:ascii="Arial Narrow" w:hAnsi="Arial Narrow"/>
        </w:rPr>
        <w:t>), reprezentowany przez:</w:t>
      </w:r>
    </w:p>
    <w:p w14:paraId="5CDE6AB6" w14:textId="77777777" w:rsidR="000B0CBC" w:rsidRPr="006F2B21" w:rsidRDefault="000B0CBC" w:rsidP="000B0CBC">
      <w:pPr>
        <w:numPr>
          <w:ilvl w:val="0"/>
          <w:numId w:val="10"/>
        </w:numPr>
        <w:spacing w:after="0" w:line="240" w:lineRule="auto"/>
        <w:jc w:val="both"/>
        <w:rPr>
          <w:rFonts w:ascii="Arial Narrow" w:hAnsi="Arial Narrow"/>
        </w:rPr>
      </w:pPr>
      <w:r w:rsidRPr="006F2B21">
        <w:rPr>
          <w:rFonts w:ascii="Arial Narrow" w:hAnsi="Arial Narrow"/>
        </w:rPr>
        <w:t>………………………….</w:t>
      </w:r>
    </w:p>
    <w:p w14:paraId="5BB0A40E" w14:textId="77777777" w:rsidR="000B0CBC" w:rsidRPr="006F2B21" w:rsidRDefault="000B0CBC" w:rsidP="000B0CBC">
      <w:pPr>
        <w:numPr>
          <w:ilvl w:val="0"/>
          <w:numId w:val="10"/>
        </w:numPr>
        <w:spacing w:after="0" w:line="240" w:lineRule="auto"/>
        <w:jc w:val="both"/>
        <w:rPr>
          <w:rFonts w:ascii="Arial Narrow" w:hAnsi="Arial Narrow"/>
        </w:rPr>
      </w:pPr>
      <w:r w:rsidRPr="006F2B21">
        <w:rPr>
          <w:rFonts w:ascii="Arial Narrow" w:hAnsi="Arial Narrow"/>
        </w:rPr>
        <w:t>………………………….</w:t>
      </w:r>
    </w:p>
    <w:p w14:paraId="2292820F" w14:textId="77777777" w:rsidR="000B0CBC" w:rsidRPr="006F2B21" w:rsidRDefault="000B0CBC" w:rsidP="000B0CBC">
      <w:pPr>
        <w:spacing w:after="0" w:line="240" w:lineRule="auto"/>
        <w:jc w:val="both"/>
        <w:rPr>
          <w:rFonts w:ascii="Arial Narrow" w:hAnsi="Arial Narrow"/>
        </w:rPr>
      </w:pPr>
    </w:p>
    <w:p w14:paraId="69942C2C" w14:textId="77777777" w:rsidR="000B0CBC" w:rsidRPr="006F2B21" w:rsidRDefault="00B70AA8" w:rsidP="000B0CBC">
      <w:pPr>
        <w:spacing w:after="0" w:line="240" w:lineRule="auto"/>
        <w:jc w:val="both"/>
        <w:rPr>
          <w:rFonts w:ascii="Arial Narrow" w:hAnsi="Arial Narrow"/>
        </w:rPr>
      </w:pPr>
      <w:r w:rsidRPr="006F2B21">
        <w:rPr>
          <w:rFonts w:ascii="Arial Narrow" w:hAnsi="Arial Narrow"/>
        </w:rPr>
        <w:t>zwanym dalej</w:t>
      </w:r>
      <w:r w:rsidR="000B0CBC" w:rsidRPr="006F2B21">
        <w:rPr>
          <w:rFonts w:ascii="Arial Narrow" w:hAnsi="Arial Narrow"/>
        </w:rPr>
        <w:t xml:space="preserve"> </w:t>
      </w:r>
      <w:r w:rsidR="00AA7420" w:rsidRPr="006F2B21">
        <w:rPr>
          <w:rFonts w:ascii="Arial Narrow" w:hAnsi="Arial Narrow"/>
          <w:b/>
        </w:rPr>
        <w:t>„</w:t>
      </w:r>
      <w:r w:rsidR="000B0CBC" w:rsidRPr="006F2B21">
        <w:rPr>
          <w:rFonts w:ascii="Arial Narrow" w:hAnsi="Arial Narrow"/>
          <w:b/>
        </w:rPr>
        <w:t>Wykonawcą</w:t>
      </w:r>
      <w:r w:rsidR="00AA7420" w:rsidRPr="006F2B21">
        <w:rPr>
          <w:rFonts w:ascii="Arial Narrow" w:hAnsi="Arial Narrow"/>
          <w:b/>
        </w:rPr>
        <w:t>”</w:t>
      </w:r>
      <w:r w:rsidR="000B0CBC" w:rsidRPr="006F2B21">
        <w:rPr>
          <w:rFonts w:ascii="Arial Narrow" w:hAnsi="Arial Narrow"/>
        </w:rPr>
        <w:t>,</w:t>
      </w:r>
    </w:p>
    <w:p w14:paraId="746F930F" w14:textId="77777777" w:rsidR="000B0CBC" w:rsidRPr="006F2B21" w:rsidRDefault="000B0CBC" w:rsidP="000B0CBC">
      <w:pPr>
        <w:spacing w:after="0" w:line="240" w:lineRule="auto"/>
        <w:jc w:val="both"/>
        <w:rPr>
          <w:rFonts w:ascii="Arial Narrow" w:hAnsi="Arial Narrow"/>
        </w:rPr>
      </w:pPr>
    </w:p>
    <w:p w14:paraId="7769A90C" w14:textId="77777777" w:rsidR="000B0CBC" w:rsidRPr="006F2B21" w:rsidRDefault="000B0CBC" w:rsidP="000B0CBC">
      <w:pPr>
        <w:spacing w:after="0" w:line="240" w:lineRule="auto"/>
        <w:jc w:val="both"/>
        <w:rPr>
          <w:rFonts w:ascii="Arial Narrow" w:hAnsi="Arial Narrow"/>
        </w:rPr>
      </w:pPr>
      <w:r w:rsidRPr="006F2B21">
        <w:rPr>
          <w:rFonts w:ascii="Arial Narrow" w:hAnsi="Arial Narrow"/>
        </w:rPr>
        <w:t xml:space="preserve">zwanymi dalej łącznie </w:t>
      </w:r>
      <w:r w:rsidR="006D3495" w:rsidRPr="006F2B21">
        <w:rPr>
          <w:rFonts w:ascii="Arial Narrow" w:hAnsi="Arial Narrow"/>
          <w:b/>
        </w:rPr>
        <w:t>„</w:t>
      </w:r>
      <w:r w:rsidRPr="006F2B21">
        <w:rPr>
          <w:rFonts w:ascii="Arial Narrow" w:hAnsi="Arial Narrow"/>
          <w:b/>
        </w:rPr>
        <w:t>Stronami</w:t>
      </w:r>
      <w:r w:rsidR="006D3495" w:rsidRPr="006F2B21">
        <w:rPr>
          <w:rFonts w:ascii="Arial Narrow" w:hAnsi="Arial Narrow"/>
          <w:b/>
        </w:rPr>
        <w:t>”</w:t>
      </w:r>
      <w:r w:rsidRPr="006F2B21">
        <w:rPr>
          <w:rFonts w:ascii="Arial Narrow" w:hAnsi="Arial Narrow"/>
          <w:b/>
        </w:rPr>
        <w:t xml:space="preserve"> </w:t>
      </w:r>
      <w:r w:rsidRPr="006F2B21">
        <w:rPr>
          <w:rFonts w:ascii="Arial Narrow" w:hAnsi="Arial Narrow"/>
        </w:rPr>
        <w:t xml:space="preserve">lub </w:t>
      </w:r>
      <w:r w:rsidR="008B3609" w:rsidRPr="006F2B21">
        <w:rPr>
          <w:rFonts w:ascii="Arial Narrow" w:hAnsi="Arial Narrow"/>
        </w:rPr>
        <w:t>indywidualnie</w:t>
      </w:r>
      <w:r w:rsidRPr="006F2B21">
        <w:rPr>
          <w:rFonts w:ascii="Arial Narrow" w:hAnsi="Arial Narrow"/>
        </w:rPr>
        <w:t xml:space="preserve"> </w:t>
      </w:r>
      <w:r w:rsidR="006D3495" w:rsidRPr="006F2B21">
        <w:rPr>
          <w:rFonts w:ascii="Arial Narrow" w:hAnsi="Arial Narrow"/>
          <w:b/>
        </w:rPr>
        <w:t>„</w:t>
      </w:r>
      <w:r w:rsidRPr="006F2B21">
        <w:rPr>
          <w:rFonts w:ascii="Arial Narrow" w:hAnsi="Arial Narrow"/>
          <w:b/>
        </w:rPr>
        <w:t>Stroną</w:t>
      </w:r>
      <w:r w:rsidR="006D3495" w:rsidRPr="006F2B21">
        <w:rPr>
          <w:rFonts w:ascii="Arial Narrow" w:hAnsi="Arial Narrow"/>
          <w:b/>
        </w:rPr>
        <w:t>”</w:t>
      </w:r>
      <w:r w:rsidRPr="006F2B21">
        <w:rPr>
          <w:rFonts w:ascii="Arial Narrow" w:hAnsi="Arial Narrow"/>
        </w:rPr>
        <w:t>.</w:t>
      </w:r>
    </w:p>
    <w:p w14:paraId="2B872247" w14:textId="77777777" w:rsidR="00A63106" w:rsidRPr="006F2B21" w:rsidRDefault="00A63106" w:rsidP="00E34843">
      <w:pPr>
        <w:spacing w:after="0" w:line="240" w:lineRule="auto"/>
        <w:rPr>
          <w:rFonts w:ascii="Arial Narrow" w:hAnsi="Arial Narrow"/>
          <w:b/>
        </w:rPr>
      </w:pPr>
    </w:p>
    <w:p w14:paraId="7A3ACD70" w14:textId="77777777" w:rsidR="00E34843" w:rsidRPr="006F2B21" w:rsidRDefault="008B3609" w:rsidP="008B3609">
      <w:pPr>
        <w:spacing w:after="0" w:line="240" w:lineRule="auto"/>
        <w:jc w:val="both"/>
        <w:rPr>
          <w:rFonts w:ascii="Arial Narrow" w:hAnsi="Arial Narrow"/>
        </w:rPr>
      </w:pPr>
      <w:r w:rsidRPr="006F2B21">
        <w:rPr>
          <w:rFonts w:ascii="Arial Narrow" w:hAnsi="Arial Narrow"/>
        </w:rPr>
        <w:t xml:space="preserve">Niniejsza Umowa ma charakter ramowy, co oznacza, że określa ona generalne warunki współpracy Stron </w:t>
      </w:r>
      <w:r w:rsidRPr="006F2B21">
        <w:rPr>
          <w:rFonts w:ascii="Arial Narrow" w:hAnsi="Arial Narrow"/>
        </w:rPr>
        <w:br/>
        <w:t>i samodzielnie nie stanowi Zamówienia na Przedmiot Umowy. Świadczenie Usług realizowane będzie przez Wykonawcę na podstawie oddzielnych Zamówień składanych przez Zamawiającego. Wykonawca nie może podnosić w stosunku do Zamawiającego jakichkolwiek roszczeń z tytułu niezłożenia przez Zamawiającego Zamówienia.</w:t>
      </w:r>
      <w:r w:rsidR="00602859" w:rsidRPr="006F2B21">
        <w:rPr>
          <w:rFonts w:ascii="Arial Narrow" w:hAnsi="Arial Narrow" w:cs="ArialNarrow"/>
          <w:color w:val="FF0000"/>
          <w:sz w:val="18"/>
          <w:szCs w:val="18"/>
          <w:lang w:eastAsia="pl-PL"/>
        </w:rPr>
        <w:t xml:space="preserve"> </w:t>
      </w:r>
      <w:r w:rsidR="00602859" w:rsidRPr="006F2B21">
        <w:rPr>
          <w:rFonts w:ascii="Arial Narrow" w:hAnsi="Arial Narrow"/>
        </w:rPr>
        <w:t>Wykonawca zaciąga zobowiązanie do pozostawania w gotowości do świadczenia Usług na rzecz Zamawiającego w okresie obowiązywania Umowy.</w:t>
      </w:r>
    </w:p>
    <w:p w14:paraId="3CE8451D" w14:textId="77777777" w:rsidR="008B3609" w:rsidRPr="006F2B21" w:rsidRDefault="008B3609" w:rsidP="00E34843">
      <w:pPr>
        <w:spacing w:after="0" w:line="240" w:lineRule="auto"/>
        <w:rPr>
          <w:rFonts w:ascii="Arial Narrow" w:hAnsi="Arial Narrow"/>
          <w:b/>
        </w:rPr>
      </w:pPr>
    </w:p>
    <w:p w14:paraId="35B03417" w14:textId="77777777" w:rsidR="000B0CBC" w:rsidRPr="006F2B21" w:rsidRDefault="000B0CBC" w:rsidP="000B0CBC">
      <w:pPr>
        <w:spacing w:after="0" w:line="240" w:lineRule="auto"/>
        <w:jc w:val="center"/>
        <w:rPr>
          <w:rFonts w:ascii="Arial Narrow" w:hAnsi="Arial Narrow"/>
          <w:b/>
        </w:rPr>
      </w:pPr>
      <w:r w:rsidRPr="006F2B21">
        <w:rPr>
          <w:rFonts w:ascii="Arial Narrow" w:hAnsi="Arial Narrow"/>
          <w:b/>
        </w:rPr>
        <w:t>§1</w:t>
      </w:r>
    </w:p>
    <w:p w14:paraId="43CB25EE" w14:textId="77777777" w:rsidR="00E670E0" w:rsidRPr="006F2B21" w:rsidRDefault="000B0CBC" w:rsidP="00ED5420">
      <w:pPr>
        <w:spacing w:after="0" w:line="240" w:lineRule="auto"/>
        <w:jc w:val="center"/>
        <w:rPr>
          <w:rFonts w:ascii="Arial Narrow" w:hAnsi="Arial Narrow"/>
        </w:rPr>
      </w:pPr>
      <w:r w:rsidRPr="006F2B21">
        <w:rPr>
          <w:rFonts w:ascii="Arial Narrow" w:hAnsi="Arial Narrow"/>
          <w:b/>
        </w:rPr>
        <w:t>PRZEDMIOT UMOWY</w:t>
      </w:r>
    </w:p>
    <w:p w14:paraId="637AF18D" w14:textId="77777777" w:rsidR="00ED5420" w:rsidRPr="006F2B21" w:rsidRDefault="00ED5420" w:rsidP="00ED5420">
      <w:pPr>
        <w:numPr>
          <w:ilvl w:val="0"/>
          <w:numId w:val="37"/>
        </w:numPr>
        <w:spacing w:after="0" w:line="240" w:lineRule="auto"/>
        <w:ind w:left="425" w:hanging="425"/>
        <w:jc w:val="both"/>
        <w:rPr>
          <w:rFonts w:ascii="Arial Narrow" w:hAnsi="Arial Narrow"/>
          <w:bCs/>
        </w:rPr>
      </w:pPr>
      <w:r w:rsidRPr="006F2B21">
        <w:rPr>
          <w:rFonts w:ascii="Arial Narrow" w:hAnsi="Arial Narrow"/>
          <w:bCs/>
        </w:rPr>
        <w:t xml:space="preserve">Przedmiotem Umowy jest uregulowanie zasad świadczenia przez Wykonawcę na rzecz Zamawiającego usługi załadunku, transportu i zagospodarowania odpadów innych niż niebezpieczne wymienionych w Załączniku nr 1 do Umowy (dalej: </w:t>
      </w:r>
      <w:r w:rsidRPr="006F2B21">
        <w:rPr>
          <w:rFonts w:ascii="Arial Narrow" w:hAnsi="Arial Narrow"/>
          <w:b/>
        </w:rPr>
        <w:t>„Przedmiot Umowy”</w:t>
      </w:r>
      <w:r w:rsidRPr="006F2B21">
        <w:rPr>
          <w:rFonts w:ascii="Arial Narrow" w:hAnsi="Arial Narrow"/>
          <w:bCs/>
        </w:rPr>
        <w:t xml:space="preserve"> lub </w:t>
      </w:r>
      <w:r w:rsidRPr="006F2B21">
        <w:rPr>
          <w:rFonts w:ascii="Arial Narrow" w:hAnsi="Arial Narrow"/>
          <w:b/>
        </w:rPr>
        <w:t>„Usługi”</w:t>
      </w:r>
      <w:r w:rsidRPr="006F2B21">
        <w:rPr>
          <w:rFonts w:ascii="Arial Narrow" w:hAnsi="Arial Narrow"/>
          <w:bCs/>
        </w:rPr>
        <w:t>).</w:t>
      </w:r>
    </w:p>
    <w:p w14:paraId="7E91A31B" w14:textId="77777777" w:rsidR="00ED5420" w:rsidRPr="006F2B21" w:rsidRDefault="00ED5420" w:rsidP="00ED5420">
      <w:pPr>
        <w:numPr>
          <w:ilvl w:val="0"/>
          <w:numId w:val="37"/>
        </w:numPr>
        <w:spacing w:after="0" w:line="240" w:lineRule="auto"/>
        <w:ind w:left="425" w:hanging="425"/>
        <w:jc w:val="both"/>
        <w:rPr>
          <w:rFonts w:ascii="Arial Narrow" w:hAnsi="Arial Narrow"/>
          <w:bCs/>
        </w:rPr>
      </w:pPr>
      <w:r w:rsidRPr="006F2B21">
        <w:rPr>
          <w:rFonts w:ascii="Arial Narrow" w:hAnsi="Arial Narrow"/>
          <w:bCs/>
        </w:rPr>
        <w:t>Usługi realizowane będą przez Wykonawcę zgodnie z przepisami powszechnie obowiązującego prawa, w szczególności zgodnie z ustawą</w:t>
      </w:r>
      <w:r w:rsidR="00126494" w:rsidRPr="006F2B21">
        <w:rPr>
          <w:rFonts w:ascii="Arial Narrow" w:hAnsi="Arial Narrow"/>
          <w:bCs/>
        </w:rPr>
        <w:t xml:space="preserve"> </w:t>
      </w:r>
      <w:r w:rsidRPr="006F2B21">
        <w:rPr>
          <w:rFonts w:ascii="Arial Narrow" w:hAnsi="Arial Narrow"/>
          <w:bCs/>
        </w:rPr>
        <w:t>z dnia 14 grudnia 2012 r. o odpadach</w:t>
      </w:r>
      <w:r w:rsidR="00AA7230" w:rsidRPr="006F2B21">
        <w:rPr>
          <w:rFonts w:ascii="Arial Narrow" w:hAnsi="Arial Narrow"/>
          <w:bCs/>
        </w:rPr>
        <w:t xml:space="preserve"> oraz</w:t>
      </w:r>
      <w:r w:rsidRPr="006F2B21">
        <w:rPr>
          <w:rFonts w:ascii="Arial Narrow" w:hAnsi="Arial Narrow"/>
          <w:bCs/>
        </w:rPr>
        <w:t xml:space="preserve"> rozporządzeniem Ministra Środowiska z dnia 7 października 2016 r. w sprawie szczegółowych wymagań dla transportu odpadów</w:t>
      </w:r>
      <w:r w:rsidR="00AA7230" w:rsidRPr="006F2B21">
        <w:rPr>
          <w:rFonts w:ascii="Arial Narrow" w:hAnsi="Arial Narrow"/>
          <w:bCs/>
        </w:rPr>
        <w:t>.</w:t>
      </w:r>
    </w:p>
    <w:p w14:paraId="342B50CC" w14:textId="77777777" w:rsidR="00ED5420" w:rsidRPr="006F2B21" w:rsidRDefault="00ED5420" w:rsidP="003F7085">
      <w:pPr>
        <w:numPr>
          <w:ilvl w:val="0"/>
          <w:numId w:val="37"/>
        </w:numPr>
        <w:spacing w:after="0" w:line="240" w:lineRule="auto"/>
        <w:ind w:left="425" w:hanging="425"/>
        <w:jc w:val="both"/>
        <w:rPr>
          <w:rFonts w:ascii="Arial Narrow" w:hAnsi="Arial Narrow"/>
          <w:bCs/>
        </w:rPr>
      </w:pPr>
      <w:r w:rsidRPr="006F2B21">
        <w:rPr>
          <w:rFonts w:ascii="Arial Narrow" w:hAnsi="Arial Narrow"/>
          <w:bCs/>
        </w:rPr>
        <w:t>Wykonawca zobowiązany jest do odbioru każdej ilości i rodzaju odpadów wymienionych w Załączniku nr 1 do Umowy.</w:t>
      </w:r>
    </w:p>
    <w:p w14:paraId="7CC7840A" w14:textId="77777777" w:rsidR="00AA7230" w:rsidRPr="006F2B21" w:rsidRDefault="00AA7230" w:rsidP="00AA7230">
      <w:pPr>
        <w:spacing w:after="0" w:line="240" w:lineRule="auto"/>
        <w:jc w:val="center"/>
        <w:rPr>
          <w:rFonts w:ascii="Arial Narrow" w:hAnsi="Arial Narrow"/>
          <w:b/>
        </w:rPr>
      </w:pPr>
      <w:r w:rsidRPr="006F2B21">
        <w:rPr>
          <w:rFonts w:ascii="Arial Narrow" w:hAnsi="Arial Narrow"/>
          <w:b/>
        </w:rPr>
        <w:lastRenderedPageBreak/>
        <w:t>§</w:t>
      </w:r>
      <w:r w:rsidR="006F5975" w:rsidRPr="006F2B21">
        <w:rPr>
          <w:rFonts w:ascii="Arial Narrow" w:hAnsi="Arial Narrow"/>
          <w:b/>
        </w:rPr>
        <w:t>2</w:t>
      </w:r>
    </w:p>
    <w:p w14:paraId="0D215CFC" w14:textId="77777777" w:rsidR="00AA7230" w:rsidRPr="006F2B21" w:rsidRDefault="00993414" w:rsidP="00993414">
      <w:pPr>
        <w:spacing w:after="0" w:line="240" w:lineRule="auto"/>
        <w:jc w:val="center"/>
        <w:rPr>
          <w:rFonts w:ascii="Arial Narrow" w:hAnsi="Arial Narrow"/>
          <w:b/>
        </w:rPr>
      </w:pPr>
      <w:r w:rsidRPr="006F2B21">
        <w:rPr>
          <w:rFonts w:ascii="Arial Narrow" w:hAnsi="Arial Narrow"/>
          <w:b/>
        </w:rPr>
        <w:t>OGÓLNE WARUNKI REALIZACJI UMOWY</w:t>
      </w:r>
    </w:p>
    <w:p w14:paraId="53F8F202" w14:textId="77777777" w:rsidR="00AA7230" w:rsidRPr="006F2B21" w:rsidRDefault="00AA7230" w:rsidP="00AA7230">
      <w:pPr>
        <w:numPr>
          <w:ilvl w:val="0"/>
          <w:numId w:val="31"/>
        </w:numPr>
        <w:spacing w:after="0" w:line="240" w:lineRule="auto"/>
        <w:ind w:left="420" w:hanging="448"/>
        <w:jc w:val="both"/>
        <w:rPr>
          <w:rFonts w:ascii="Arial Narrow" w:hAnsi="Arial Narrow"/>
        </w:rPr>
      </w:pPr>
      <w:bookmarkStart w:id="0" w:name="_Hlk206093390"/>
      <w:r w:rsidRPr="006F2B21">
        <w:rPr>
          <w:rFonts w:ascii="Arial Narrow" w:hAnsi="Arial Narrow"/>
        </w:rPr>
        <w:t xml:space="preserve">Podstawą wykonania Usług będą Zamówienia kierowane przez Zamawiającego do Wykonawcy w formie elektronicznej na adres </w:t>
      </w:r>
      <w:r w:rsidR="00C864F7" w:rsidRPr="006F2B21">
        <w:rPr>
          <w:rFonts w:ascii="Arial Narrow" w:hAnsi="Arial Narrow"/>
        </w:rPr>
        <w:t xml:space="preserve">e-mail </w:t>
      </w:r>
      <w:r w:rsidRPr="006F2B21">
        <w:rPr>
          <w:rFonts w:ascii="Arial Narrow" w:hAnsi="Arial Narrow"/>
        </w:rPr>
        <w:t xml:space="preserve">Wykonawcy wskazany w </w:t>
      </w:r>
      <w:r w:rsidR="00C864F7" w:rsidRPr="006F2B21">
        <w:rPr>
          <w:rFonts w:ascii="Arial Narrow" w:hAnsi="Arial Narrow"/>
        </w:rPr>
        <w:t xml:space="preserve"> §</w:t>
      </w:r>
      <w:r w:rsidR="006F5975" w:rsidRPr="006F2B21">
        <w:rPr>
          <w:rFonts w:ascii="Arial Narrow" w:hAnsi="Arial Narrow"/>
        </w:rPr>
        <w:t xml:space="preserve"> 11 ust. 1 b) </w:t>
      </w:r>
      <w:r w:rsidRPr="006F2B21">
        <w:rPr>
          <w:rFonts w:ascii="Arial Narrow" w:hAnsi="Arial Narrow"/>
        </w:rPr>
        <w:t>Umow</w:t>
      </w:r>
      <w:r w:rsidR="00C864F7" w:rsidRPr="006F2B21">
        <w:rPr>
          <w:rFonts w:ascii="Arial Narrow" w:hAnsi="Arial Narrow"/>
        </w:rPr>
        <w:t>y</w:t>
      </w:r>
      <w:r w:rsidRPr="006F2B21">
        <w:rPr>
          <w:rFonts w:ascii="Arial Narrow" w:hAnsi="Arial Narrow"/>
        </w:rPr>
        <w:t>.</w:t>
      </w:r>
    </w:p>
    <w:p w14:paraId="106914FD" w14:textId="77777777" w:rsidR="00AA7230" w:rsidRPr="006F2B21" w:rsidRDefault="00AA7230" w:rsidP="00AA7230">
      <w:pPr>
        <w:numPr>
          <w:ilvl w:val="0"/>
          <w:numId w:val="31"/>
        </w:numPr>
        <w:spacing w:after="0" w:line="240" w:lineRule="auto"/>
        <w:ind w:left="420" w:hanging="448"/>
        <w:jc w:val="both"/>
        <w:rPr>
          <w:rFonts w:ascii="Arial Narrow" w:hAnsi="Arial Narrow"/>
        </w:rPr>
      </w:pPr>
      <w:r w:rsidRPr="006F2B21">
        <w:rPr>
          <w:rFonts w:ascii="Arial Narrow" w:hAnsi="Arial Narrow"/>
        </w:rPr>
        <w:t xml:space="preserve">Zamówienia w imieniu Zamawiającego będzie dokonywać upoważniona osoba wskazana </w:t>
      </w:r>
      <w:r w:rsidR="00C864F7" w:rsidRPr="006F2B21">
        <w:rPr>
          <w:rFonts w:ascii="Arial Narrow" w:hAnsi="Arial Narrow"/>
        </w:rPr>
        <w:t>w §</w:t>
      </w:r>
      <w:r w:rsidR="006F5975" w:rsidRPr="006F2B21">
        <w:rPr>
          <w:rFonts w:ascii="Arial Narrow" w:hAnsi="Arial Narrow"/>
        </w:rPr>
        <w:t xml:space="preserve"> 11 ust. 2 </w:t>
      </w:r>
      <w:r w:rsidR="00C864F7" w:rsidRPr="006F2B21">
        <w:rPr>
          <w:rFonts w:ascii="Arial Narrow" w:hAnsi="Arial Narrow"/>
        </w:rPr>
        <w:t>Umowy</w:t>
      </w:r>
      <w:r w:rsidRPr="006F2B21">
        <w:rPr>
          <w:rFonts w:ascii="Arial Narrow" w:hAnsi="Arial Narrow"/>
        </w:rPr>
        <w:t>.</w:t>
      </w:r>
    </w:p>
    <w:bookmarkEnd w:id="0"/>
    <w:p w14:paraId="2A56F4B8" w14:textId="77777777" w:rsidR="00AA7230" w:rsidRPr="006F2B21" w:rsidRDefault="00AA7230" w:rsidP="00AA7230">
      <w:pPr>
        <w:numPr>
          <w:ilvl w:val="0"/>
          <w:numId w:val="31"/>
        </w:numPr>
        <w:spacing w:after="0" w:line="240" w:lineRule="auto"/>
        <w:ind w:left="420" w:hanging="448"/>
        <w:jc w:val="both"/>
        <w:rPr>
          <w:rFonts w:ascii="Arial Narrow" w:hAnsi="Arial Narrow"/>
        </w:rPr>
      </w:pPr>
      <w:r w:rsidRPr="006F2B21">
        <w:rPr>
          <w:rFonts w:ascii="Arial Narrow" w:hAnsi="Arial Narrow"/>
        </w:rPr>
        <w:t>Wykonawca każdorazowo będzie potwierdzał przyjęcie Zamówienia do realizacji w formie elektronicznej w ciągu dwóch (2) dni roboczych (tj. dzień od poniedziałku do piątku z wyłączeniem dni ustawowo wolnych od pracy), licząc od dnia przekazania Zamówienia przez Zamawiającego oraz wskaże ustaloną z Zamawiającym datę planowanego odbioru odpadów z uwzględnieniem terminu, o którym mowa w § 3 ust. 2 do Umowy.</w:t>
      </w:r>
    </w:p>
    <w:p w14:paraId="64F70345" w14:textId="77777777" w:rsidR="00AA7230" w:rsidRPr="006F2B21" w:rsidRDefault="00AA7230" w:rsidP="00AA7230">
      <w:pPr>
        <w:numPr>
          <w:ilvl w:val="0"/>
          <w:numId w:val="31"/>
        </w:numPr>
        <w:spacing w:after="0" w:line="240" w:lineRule="auto"/>
        <w:ind w:left="420" w:hanging="448"/>
        <w:jc w:val="both"/>
        <w:rPr>
          <w:rFonts w:ascii="Arial Narrow" w:hAnsi="Arial Narrow"/>
        </w:rPr>
      </w:pPr>
      <w:r w:rsidRPr="006F2B21">
        <w:rPr>
          <w:rFonts w:ascii="Arial Narrow" w:hAnsi="Arial Narrow"/>
        </w:rPr>
        <w:t>Zamówienie określać będzie co najmniej: kod odpadu, nazwę odpadu, informację dotyczącą dotychczasowego okresu magazynowania odpadów</w:t>
      </w:r>
      <w:r w:rsidR="00C27510" w:rsidRPr="006F2B21">
        <w:rPr>
          <w:rFonts w:ascii="Arial Narrow" w:hAnsi="Arial Narrow"/>
        </w:rPr>
        <w:t xml:space="preserve">, dane osoby </w:t>
      </w:r>
      <w:r w:rsidR="005A2B3B" w:rsidRPr="006F2B21">
        <w:rPr>
          <w:rFonts w:ascii="Arial Narrow" w:hAnsi="Arial Narrow"/>
        </w:rPr>
        <w:t>odpowiedzialnej za realizację</w:t>
      </w:r>
      <w:r w:rsidR="00C27510" w:rsidRPr="006F2B21">
        <w:rPr>
          <w:rFonts w:ascii="Arial Narrow" w:hAnsi="Arial Narrow"/>
        </w:rPr>
        <w:t xml:space="preserve"> Zamówieni</w:t>
      </w:r>
      <w:r w:rsidR="005A2B3B" w:rsidRPr="006F2B21">
        <w:rPr>
          <w:rFonts w:ascii="Arial Narrow" w:hAnsi="Arial Narrow"/>
        </w:rPr>
        <w:t>a</w:t>
      </w:r>
      <w:r w:rsidRPr="006F2B21">
        <w:rPr>
          <w:rFonts w:ascii="Arial Narrow" w:hAnsi="Arial Narrow"/>
        </w:rPr>
        <w:t>.</w:t>
      </w:r>
    </w:p>
    <w:p w14:paraId="73455265" w14:textId="77777777" w:rsidR="00993414" w:rsidRPr="006F2B21" w:rsidRDefault="00993414" w:rsidP="00993414">
      <w:pPr>
        <w:numPr>
          <w:ilvl w:val="0"/>
          <w:numId w:val="31"/>
        </w:numPr>
        <w:spacing w:after="0" w:line="240" w:lineRule="auto"/>
        <w:ind w:left="420" w:hanging="448"/>
        <w:jc w:val="both"/>
        <w:rPr>
          <w:rFonts w:ascii="Arial Narrow" w:hAnsi="Arial Narrow"/>
        </w:rPr>
      </w:pPr>
      <w:r w:rsidRPr="006F2B21">
        <w:rPr>
          <w:rFonts w:ascii="Arial Narrow" w:hAnsi="Arial Narrow"/>
        </w:rPr>
        <w:t>Zamawiającemu przysługuje prawo do wykonania Usług w zastępstwie Wykonawcy, na koszt Wykonawcy, w przypadku gdy Usługa będąca przedmiotem Umowy:</w:t>
      </w:r>
    </w:p>
    <w:p w14:paraId="4576CED9" w14:textId="77777777" w:rsidR="00993414" w:rsidRPr="006F2B21" w:rsidRDefault="00993414" w:rsidP="00993414">
      <w:pPr>
        <w:numPr>
          <w:ilvl w:val="0"/>
          <w:numId w:val="58"/>
        </w:numPr>
        <w:spacing w:after="0" w:line="240" w:lineRule="auto"/>
        <w:ind w:left="709" w:hanging="284"/>
        <w:jc w:val="both"/>
        <w:rPr>
          <w:rFonts w:ascii="Arial Narrow" w:hAnsi="Arial Narrow"/>
        </w:rPr>
      </w:pPr>
      <w:r w:rsidRPr="006F2B21">
        <w:rPr>
          <w:rFonts w:ascii="Arial Narrow" w:hAnsi="Arial Narrow"/>
        </w:rPr>
        <w:t>nie zostanie wykonana w ustalonym terminie lub na zasadach ustalonych w Umowie,</w:t>
      </w:r>
    </w:p>
    <w:p w14:paraId="79EA32DF" w14:textId="77777777" w:rsidR="00993414" w:rsidRPr="006F2B21" w:rsidRDefault="00993414" w:rsidP="00993414">
      <w:pPr>
        <w:numPr>
          <w:ilvl w:val="0"/>
          <w:numId w:val="58"/>
        </w:numPr>
        <w:spacing w:after="0" w:line="240" w:lineRule="auto"/>
        <w:ind w:left="709" w:hanging="284"/>
        <w:jc w:val="both"/>
        <w:rPr>
          <w:rFonts w:ascii="Arial Narrow" w:hAnsi="Arial Narrow"/>
        </w:rPr>
      </w:pPr>
      <w:r w:rsidRPr="006F2B21">
        <w:rPr>
          <w:rFonts w:ascii="Arial Narrow" w:hAnsi="Arial Narrow"/>
        </w:rPr>
        <w:t>jest wykonywana nienależycie, powodując zagrożenie dla życia lub zdrowia ludzi</w:t>
      </w:r>
      <w:r w:rsidR="00D03E4E" w:rsidRPr="006F2B21">
        <w:rPr>
          <w:rFonts w:ascii="Arial Narrow" w:hAnsi="Arial Narrow"/>
        </w:rPr>
        <w:t xml:space="preserve"> (np. niewłaściwe zagospodarowanie odpadów lub ich porzucenie przez Wykonawcę)</w:t>
      </w:r>
      <w:r w:rsidRPr="006F2B21">
        <w:rPr>
          <w:rFonts w:ascii="Arial Narrow" w:hAnsi="Arial Narrow"/>
        </w:rPr>
        <w:t xml:space="preserve"> lub też będzie zagrażać prawidłowemu funkcjonowaniu zakładu Zamawiającego.</w:t>
      </w:r>
    </w:p>
    <w:p w14:paraId="28AE7F43" w14:textId="77777777" w:rsidR="00993414" w:rsidRPr="006F2B21" w:rsidRDefault="00993414" w:rsidP="00993414">
      <w:pPr>
        <w:numPr>
          <w:ilvl w:val="0"/>
          <w:numId w:val="31"/>
        </w:numPr>
        <w:spacing w:after="0" w:line="240" w:lineRule="auto"/>
        <w:ind w:left="425" w:hanging="425"/>
        <w:jc w:val="both"/>
        <w:rPr>
          <w:rFonts w:ascii="Arial Narrow" w:hAnsi="Arial Narrow"/>
        </w:rPr>
      </w:pPr>
      <w:r w:rsidRPr="006F2B21">
        <w:rPr>
          <w:rFonts w:ascii="Arial Narrow" w:hAnsi="Arial Narrow"/>
        </w:rPr>
        <w:t>Przed przystąpieniem do zastępczego wykonania Usług, Zamawiający wezwie Wykonawcę do wykonania określonych Usług w terminie pozwalającym Wykonawcy na przystąpienie do wykonania Usług określonych w wezwaniu. W przypadku bezskutecznego upływu terminu wyznaczonego w wezwaniu, Zamawiający przystąpi do zlecenia wykonania zastępczego, a Wykonawca będzie wówczas zobowiązany do zwrotu poniesionych i udokumentowanych przez Zamawiającego kosztów zastępczego wykonania wraz z odsetkami ustawowymi za każdy dzień opóźnienia liczony od dnia poniesienia tych kosztów przez Zamawiającego. Jeżeli niewykonanie lub nienależyte wykonanie przez Wykonawcę Usług w ramach danego Zamówienia powoduje zagrożenie dla życia lub zdrowia ludzi lub też zagraża prawidłowemu funkcjonowaniu zakładu Zamawiającego, wówczas Zamawiający może skorzystać z uprawnień przewidzianych w niniejszym ustępie bez wezwania Wykonawcy, o którym mowa w zdaniu drugim.</w:t>
      </w:r>
    </w:p>
    <w:p w14:paraId="4954F6B2" w14:textId="77777777" w:rsidR="005619B0" w:rsidRPr="006F2B21" w:rsidRDefault="005619B0" w:rsidP="005619B0">
      <w:pPr>
        <w:numPr>
          <w:ilvl w:val="0"/>
          <w:numId w:val="31"/>
        </w:numPr>
        <w:spacing w:after="0" w:line="240" w:lineRule="auto"/>
        <w:ind w:left="425" w:hanging="425"/>
        <w:jc w:val="both"/>
        <w:rPr>
          <w:rFonts w:ascii="Arial Narrow" w:hAnsi="Arial Narrow"/>
        </w:rPr>
      </w:pPr>
      <w:r w:rsidRPr="006F2B21">
        <w:rPr>
          <w:rFonts w:ascii="Arial Narrow" w:hAnsi="Arial Narrow"/>
        </w:rPr>
        <w:t>Wykonawca oświadcza, iż Usługa, o której mowa w §1 niniejszej Umowy zostanie zrealizowana przez:</w:t>
      </w:r>
    </w:p>
    <w:p w14:paraId="5B88DDD5" w14:textId="77777777" w:rsidR="005619B0" w:rsidRPr="006F2B21" w:rsidRDefault="005619B0" w:rsidP="005619B0">
      <w:pPr>
        <w:numPr>
          <w:ilvl w:val="0"/>
          <w:numId w:val="60"/>
        </w:numPr>
        <w:spacing w:after="0" w:line="240" w:lineRule="auto"/>
        <w:ind w:left="709" w:hanging="284"/>
        <w:jc w:val="both"/>
        <w:rPr>
          <w:rFonts w:ascii="Arial Narrow" w:hAnsi="Arial Narrow"/>
        </w:rPr>
      </w:pPr>
      <w:r w:rsidRPr="006F2B21">
        <w:rPr>
          <w:rFonts w:ascii="Arial Narrow" w:hAnsi="Arial Narrow"/>
        </w:rPr>
        <w:t>Podwykonawcę – ………………….……………  – załadunek odpadu,</w:t>
      </w:r>
    </w:p>
    <w:p w14:paraId="2CB3260C" w14:textId="77777777" w:rsidR="005619B0" w:rsidRPr="006F2B21" w:rsidRDefault="005619B0" w:rsidP="005619B0">
      <w:pPr>
        <w:numPr>
          <w:ilvl w:val="0"/>
          <w:numId w:val="60"/>
        </w:numPr>
        <w:spacing w:after="0" w:line="240" w:lineRule="auto"/>
        <w:ind w:left="709" w:hanging="284"/>
        <w:jc w:val="both"/>
        <w:rPr>
          <w:rFonts w:ascii="Arial Narrow" w:hAnsi="Arial Narrow"/>
        </w:rPr>
      </w:pPr>
      <w:r w:rsidRPr="006F2B21">
        <w:rPr>
          <w:rFonts w:ascii="Arial Narrow" w:hAnsi="Arial Narrow"/>
        </w:rPr>
        <w:t>Podwykonawcę – ……………………………….. – transport odpadu,</w:t>
      </w:r>
    </w:p>
    <w:p w14:paraId="6FC762E3" w14:textId="77777777" w:rsidR="005619B0" w:rsidRPr="006F2B21" w:rsidRDefault="005619B0" w:rsidP="005619B0">
      <w:pPr>
        <w:numPr>
          <w:ilvl w:val="0"/>
          <w:numId w:val="60"/>
        </w:numPr>
        <w:spacing w:after="0" w:line="240" w:lineRule="auto"/>
        <w:ind w:left="709" w:hanging="284"/>
        <w:jc w:val="both"/>
        <w:rPr>
          <w:rFonts w:ascii="Arial Narrow" w:hAnsi="Arial Narrow"/>
        </w:rPr>
      </w:pPr>
      <w:r w:rsidRPr="006F2B21">
        <w:rPr>
          <w:rFonts w:ascii="Arial Narrow" w:hAnsi="Arial Narrow"/>
        </w:rPr>
        <w:t>Podwykonawcę – ……………………………….. – przetworzenie odpadu.</w:t>
      </w:r>
    </w:p>
    <w:p w14:paraId="4F299813" w14:textId="77777777" w:rsidR="005619B0" w:rsidRPr="006F2B21" w:rsidRDefault="005619B0" w:rsidP="005619B0">
      <w:pPr>
        <w:numPr>
          <w:ilvl w:val="0"/>
          <w:numId w:val="31"/>
        </w:numPr>
        <w:spacing w:after="0" w:line="240" w:lineRule="auto"/>
        <w:ind w:left="425" w:hanging="425"/>
        <w:jc w:val="both"/>
        <w:rPr>
          <w:rFonts w:ascii="Arial Narrow" w:hAnsi="Arial Narrow"/>
        </w:rPr>
      </w:pPr>
      <w:r w:rsidRPr="006F2B21">
        <w:rPr>
          <w:rFonts w:ascii="Arial Narrow" w:hAnsi="Arial Narrow"/>
        </w:rPr>
        <w:t xml:space="preserve">Powierzenie wykonania Usługi, o której mowa w §1 niniejszej Umowy, podmiotom innym niż wskazane w  ust. 7 powyżej wymaga zgody Zamawiającego wyrażonej na piśmie pod rygorem nieważności. </w:t>
      </w:r>
    </w:p>
    <w:p w14:paraId="09BBE341" w14:textId="77777777" w:rsidR="005619B0" w:rsidRPr="006F2B21" w:rsidRDefault="005619B0" w:rsidP="005619B0">
      <w:pPr>
        <w:numPr>
          <w:ilvl w:val="0"/>
          <w:numId w:val="31"/>
        </w:numPr>
        <w:spacing w:after="0" w:line="240" w:lineRule="auto"/>
        <w:ind w:left="425" w:hanging="425"/>
        <w:jc w:val="both"/>
        <w:rPr>
          <w:rFonts w:ascii="Arial Narrow" w:hAnsi="Arial Narrow"/>
        </w:rPr>
      </w:pPr>
      <w:r w:rsidRPr="006F2B21">
        <w:rPr>
          <w:rFonts w:ascii="Arial Narrow" w:hAnsi="Arial Narrow"/>
        </w:rPr>
        <w:t>Na powierzenie wykonania Usług podwykonawcy Wykonawca zobowiązany jest uzyskać uprzednią pisemną zgodę Zamawiającego, pod rygorem nieważności. W przypadku powierzenia wykonania Usług podwykonawcy, Wykonawca przejmie pełną odpowiedzialność za działania bądź zaniechania Podwykonawców tak jak za własne działania bądź zaniechania, niezależnie od tego, czy Wykonawca dołożył należytej staranności w wyborze podwykonawcy, oraz niezależnie od profesjonalnego charakteru działalności podwykonawcy. Wykonawca pozostaje w pełni odpowiedzialny za wszelkie działania lub zaniechania podwykonawców jak za własne działania lub zaniechania, niezależnie od tego, czy podwykonawcy ci zostali przez Zamawiającego zaakceptowani. Powyższe zasady stosuje się odpowiednio do dalszych podwykonawców.</w:t>
      </w:r>
    </w:p>
    <w:p w14:paraId="0809D9A2" w14:textId="77777777" w:rsidR="00FD2A22" w:rsidRPr="006F2B21" w:rsidRDefault="00FD2A22" w:rsidP="0027176C">
      <w:pPr>
        <w:spacing w:after="0" w:line="240" w:lineRule="auto"/>
        <w:rPr>
          <w:rFonts w:ascii="Arial Narrow" w:hAnsi="Arial Narrow"/>
          <w:b/>
        </w:rPr>
      </w:pPr>
    </w:p>
    <w:p w14:paraId="7CEEC4FC" w14:textId="77777777" w:rsidR="004660B6" w:rsidRPr="006F2B21" w:rsidRDefault="004660B6" w:rsidP="004660B6">
      <w:pPr>
        <w:pStyle w:val="Style3"/>
        <w:widowControl/>
        <w:spacing w:beforeLines="20" w:before="48" w:afterLines="20" w:after="48" w:line="240" w:lineRule="auto"/>
        <w:jc w:val="center"/>
        <w:rPr>
          <w:rStyle w:val="FontStyle31"/>
          <w:rFonts w:ascii="Arial Narrow" w:hAnsi="Arial Narrow" w:cs="Arial"/>
          <w:b/>
          <w:sz w:val="22"/>
          <w:szCs w:val="22"/>
        </w:rPr>
      </w:pPr>
      <w:r w:rsidRPr="006F2B21">
        <w:rPr>
          <w:rStyle w:val="FontStyle31"/>
          <w:rFonts w:ascii="Arial Narrow" w:hAnsi="Arial Narrow" w:cs="Arial"/>
          <w:b/>
          <w:sz w:val="22"/>
          <w:szCs w:val="22"/>
        </w:rPr>
        <w:t xml:space="preserve">§3 </w:t>
      </w:r>
    </w:p>
    <w:p w14:paraId="6F07ED08" w14:textId="77777777" w:rsidR="004660B6" w:rsidRPr="006F2B21" w:rsidRDefault="004660B6" w:rsidP="004660B6">
      <w:pPr>
        <w:pStyle w:val="Style3"/>
        <w:widowControl/>
        <w:spacing w:line="240" w:lineRule="auto"/>
        <w:ind w:left="425" w:hanging="425"/>
        <w:jc w:val="center"/>
        <w:rPr>
          <w:rStyle w:val="FontStyle31"/>
          <w:rFonts w:ascii="Arial Narrow" w:hAnsi="Arial Narrow" w:cs="Arial"/>
          <w:b/>
          <w:sz w:val="22"/>
          <w:szCs w:val="22"/>
        </w:rPr>
      </w:pPr>
      <w:r w:rsidRPr="006F2B21">
        <w:rPr>
          <w:rStyle w:val="FontStyle31"/>
          <w:rFonts w:ascii="Arial Narrow" w:hAnsi="Arial Narrow" w:cs="Arial"/>
          <w:b/>
          <w:sz w:val="22"/>
          <w:szCs w:val="22"/>
        </w:rPr>
        <w:t>OBOWIĄZKI WYKONAWCY</w:t>
      </w:r>
    </w:p>
    <w:p w14:paraId="1E1D44EB" w14:textId="77777777" w:rsidR="004660B6" w:rsidRPr="006F2B21" w:rsidRDefault="004660B6" w:rsidP="004660B6">
      <w:pPr>
        <w:pStyle w:val="Style4"/>
        <w:widowControl/>
        <w:spacing w:line="240" w:lineRule="auto"/>
        <w:ind w:left="425" w:hanging="425"/>
        <w:rPr>
          <w:rStyle w:val="FontStyle20"/>
          <w:rFonts w:ascii="Arial Narrow" w:hAnsi="Arial Narrow"/>
          <w:b w:val="0"/>
          <w:sz w:val="22"/>
          <w:szCs w:val="22"/>
        </w:rPr>
      </w:pPr>
      <w:r w:rsidRPr="006F2B21">
        <w:rPr>
          <w:rStyle w:val="FontStyle20"/>
          <w:rFonts w:ascii="Arial Narrow" w:hAnsi="Arial Narrow"/>
          <w:b w:val="0"/>
          <w:sz w:val="22"/>
          <w:szCs w:val="22"/>
        </w:rPr>
        <w:t>Do obowiązków Wykonawcy należy w szczególności:</w:t>
      </w:r>
    </w:p>
    <w:p w14:paraId="63E9AC55" w14:textId="77777777" w:rsidR="00993414" w:rsidRPr="006F2B21" w:rsidRDefault="00993414" w:rsidP="00993414">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Świadczenie Usług, o których mowa w § 1 Umowy, zlecanych na podstawie Zamówień przez Zamawiającego, zgodnie z obowiązującymi przepisami prawa oraz posiadanymi decyzjami </w:t>
      </w:r>
      <w:r w:rsidR="000B28F3" w:rsidRPr="006F2B21">
        <w:rPr>
          <w:rStyle w:val="FontStyle20"/>
          <w:rFonts w:ascii="Arial Narrow" w:hAnsi="Arial Narrow"/>
          <w:b w:val="0"/>
          <w:sz w:val="22"/>
          <w:szCs w:val="22"/>
        </w:rPr>
        <w:t>w zakresie gospodarowania odpadami</w:t>
      </w:r>
      <w:r w:rsidRPr="006F2B21">
        <w:rPr>
          <w:rStyle w:val="FontStyle20"/>
          <w:rFonts w:ascii="Arial Narrow" w:hAnsi="Arial Narrow"/>
          <w:b w:val="0"/>
          <w:sz w:val="22"/>
          <w:szCs w:val="22"/>
        </w:rPr>
        <w:t>.</w:t>
      </w:r>
    </w:p>
    <w:p w14:paraId="1685253A" w14:textId="77777777" w:rsidR="004660B6" w:rsidRPr="006F2B21"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Odbiór odpadów w terminie maksymalnie </w:t>
      </w:r>
      <w:r w:rsidR="00B1178A" w:rsidRPr="006F2B21">
        <w:rPr>
          <w:rStyle w:val="FontStyle20"/>
          <w:rFonts w:ascii="Arial Narrow" w:hAnsi="Arial Narrow"/>
          <w:b w:val="0"/>
          <w:sz w:val="22"/>
          <w:szCs w:val="22"/>
        </w:rPr>
        <w:t>……</w:t>
      </w:r>
      <w:r w:rsidRPr="006F2B21">
        <w:rPr>
          <w:rStyle w:val="FontStyle20"/>
          <w:rFonts w:ascii="Arial Narrow" w:hAnsi="Arial Narrow"/>
          <w:b w:val="0"/>
          <w:sz w:val="22"/>
          <w:szCs w:val="22"/>
        </w:rPr>
        <w:t xml:space="preserve"> (</w:t>
      </w:r>
      <w:r w:rsidR="00B1178A" w:rsidRPr="006F2B21">
        <w:rPr>
          <w:rStyle w:val="FontStyle20"/>
          <w:rFonts w:ascii="Arial Narrow" w:hAnsi="Arial Narrow"/>
          <w:b w:val="0"/>
          <w:sz w:val="22"/>
          <w:szCs w:val="22"/>
        </w:rPr>
        <w:t>………..</w:t>
      </w:r>
      <w:r w:rsidRPr="006F2B21">
        <w:rPr>
          <w:rStyle w:val="FontStyle20"/>
          <w:rFonts w:ascii="Arial Narrow" w:hAnsi="Arial Narrow"/>
          <w:b w:val="0"/>
          <w:sz w:val="22"/>
          <w:szCs w:val="22"/>
        </w:rPr>
        <w:t>) dni roboczych od dnia przesłania potwierdzenia przyjęcia Zamówienia.</w:t>
      </w:r>
    </w:p>
    <w:p w14:paraId="0CF1EE93" w14:textId="77777777" w:rsidR="000B28F3" w:rsidRPr="006F2B21" w:rsidRDefault="000B28F3" w:rsidP="000B28F3">
      <w:pPr>
        <w:pStyle w:val="Style11"/>
        <w:widowControl/>
        <w:numPr>
          <w:ilvl w:val="0"/>
          <w:numId w:val="38"/>
        </w:numPr>
        <w:spacing w:line="240" w:lineRule="auto"/>
        <w:ind w:left="425" w:hanging="425"/>
        <w:jc w:val="both"/>
        <w:rPr>
          <w:rStyle w:val="FontStyle34"/>
          <w:rFonts w:ascii="Arial Narrow" w:hAnsi="Arial Narrow" w:cs="Arial"/>
          <w:bCs/>
          <w:sz w:val="22"/>
          <w:szCs w:val="22"/>
        </w:rPr>
      </w:pPr>
      <w:r w:rsidRPr="006F2B21">
        <w:rPr>
          <w:rStyle w:val="FontStyle34"/>
          <w:rFonts w:ascii="Arial Narrow" w:hAnsi="Arial Narrow" w:cs="Arial"/>
          <w:bCs/>
          <w:sz w:val="22"/>
          <w:szCs w:val="22"/>
        </w:rPr>
        <w:lastRenderedPageBreak/>
        <w:t xml:space="preserve">Przekazanie Zamawiającemu co najmniej 1 dzień roboczy przed wykonaniem </w:t>
      </w:r>
      <w:r w:rsidR="005619B0" w:rsidRPr="006F2B21">
        <w:rPr>
          <w:rStyle w:val="FontStyle34"/>
          <w:rFonts w:ascii="Arial Narrow" w:hAnsi="Arial Narrow" w:cs="Arial"/>
          <w:bCs/>
          <w:sz w:val="22"/>
          <w:szCs w:val="22"/>
        </w:rPr>
        <w:t>Usługi</w:t>
      </w:r>
      <w:r w:rsidRPr="006F2B21">
        <w:rPr>
          <w:rStyle w:val="FontStyle34"/>
          <w:rFonts w:ascii="Arial Narrow" w:hAnsi="Arial Narrow" w:cs="Arial"/>
          <w:bCs/>
          <w:sz w:val="22"/>
          <w:szCs w:val="22"/>
        </w:rPr>
        <w:t xml:space="preserve">: </w:t>
      </w:r>
    </w:p>
    <w:p w14:paraId="385A4256" w14:textId="77777777" w:rsidR="000B28F3" w:rsidRPr="006F2B21" w:rsidRDefault="000B28F3" w:rsidP="000B28F3">
      <w:pPr>
        <w:pStyle w:val="Style11"/>
        <w:numPr>
          <w:ilvl w:val="0"/>
          <w:numId w:val="59"/>
        </w:numPr>
        <w:spacing w:line="240" w:lineRule="auto"/>
        <w:ind w:left="709" w:hanging="284"/>
        <w:jc w:val="both"/>
        <w:rPr>
          <w:rStyle w:val="FontStyle34"/>
          <w:rFonts w:ascii="Arial Narrow" w:hAnsi="Arial Narrow" w:cs="Arial"/>
          <w:bCs/>
          <w:sz w:val="22"/>
          <w:szCs w:val="22"/>
        </w:rPr>
      </w:pPr>
      <w:r w:rsidRPr="006F2B21">
        <w:rPr>
          <w:rStyle w:val="FontStyle34"/>
          <w:rFonts w:ascii="Arial Narrow" w:hAnsi="Arial Narrow" w:cs="Arial"/>
          <w:bCs/>
          <w:sz w:val="22"/>
          <w:szCs w:val="22"/>
        </w:rPr>
        <w:t xml:space="preserve">numeru BDO oraz numeru miejsca prowadzenia działalności przejmującego oraz transportującego odpady; </w:t>
      </w:r>
    </w:p>
    <w:p w14:paraId="79AFBB46" w14:textId="77777777" w:rsidR="000B28F3" w:rsidRPr="006F2B21" w:rsidRDefault="000B28F3" w:rsidP="000B28F3">
      <w:pPr>
        <w:pStyle w:val="Style11"/>
        <w:widowControl/>
        <w:numPr>
          <w:ilvl w:val="0"/>
          <w:numId w:val="59"/>
        </w:numPr>
        <w:spacing w:line="240" w:lineRule="auto"/>
        <w:ind w:left="709" w:hanging="284"/>
        <w:jc w:val="both"/>
        <w:rPr>
          <w:rStyle w:val="FontStyle34"/>
          <w:rFonts w:ascii="Arial Narrow" w:hAnsi="Arial Narrow" w:cs="Arial"/>
          <w:bCs/>
          <w:sz w:val="22"/>
          <w:szCs w:val="22"/>
        </w:rPr>
      </w:pPr>
      <w:r w:rsidRPr="006F2B21">
        <w:rPr>
          <w:rStyle w:val="FontStyle34"/>
          <w:rFonts w:ascii="Arial Narrow" w:hAnsi="Arial Narrow" w:cs="Arial"/>
          <w:bCs/>
          <w:sz w:val="22"/>
          <w:szCs w:val="22"/>
        </w:rPr>
        <w:t>numerów rejestracyjnych środków transportu, dedykowanych do realizacji danego Zamówienia.</w:t>
      </w:r>
    </w:p>
    <w:p w14:paraId="65B06B0E" w14:textId="77777777" w:rsidR="004660B6" w:rsidRPr="006F2B21"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Ważenie odebranych od Zamawiającego odpadów na wadze Zamawiającego.</w:t>
      </w:r>
      <w:r w:rsidRPr="006F2B21">
        <w:rPr>
          <w:rStyle w:val="FontStyle20"/>
          <w:rFonts w:ascii="Arial Narrow" w:hAnsi="Arial Narrow"/>
          <w:sz w:val="22"/>
          <w:szCs w:val="22"/>
        </w:rPr>
        <w:t xml:space="preserve"> </w:t>
      </w:r>
      <w:r w:rsidRPr="006F2B21">
        <w:rPr>
          <w:rStyle w:val="FontStyle20"/>
          <w:rFonts w:ascii="Arial Narrow" w:hAnsi="Arial Narrow"/>
          <w:b w:val="0"/>
          <w:sz w:val="22"/>
          <w:szCs w:val="22"/>
        </w:rPr>
        <w:t xml:space="preserve">Ilość odpadu wskazana na wadze Zamawiającego (w raporcie wagowym) jest obowiązującą dla Stron. </w:t>
      </w:r>
    </w:p>
    <w:p w14:paraId="3C07F764" w14:textId="77777777" w:rsidR="004660B6" w:rsidRPr="006F2B21" w:rsidRDefault="004660B6" w:rsidP="004660B6">
      <w:pPr>
        <w:pStyle w:val="Style11"/>
        <w:widowControl/>
        <w:numPr>
          <w:ilvl w:val="0"/>
          <w:numId w:val="38"/>
        </w:numPr>
        <w:spacing w:line="240" w:lineRule="auto"/>
        <w:ind w:left="425" w:hanging="425"/>
        <w:jc w:val="both"/>
        <w:rPr>
          <w:rStyle w:val="FontStyle20"/>
          <w:rFonts w:ascii="Arial Narrow" w:hAnsi="Arial Narrow"/>
          <w:b w:val="0"/>
          <w:strike/>
          <w:sz w:val="22"/>
          <w:szCs w:val="22"/>
        </w:rPr>
      </w:pPr>
      <w:r w:rsidRPr="006F2B21">
        <w:rPr>
          <w:rStyle w:val="FontStyle20"/>
          <w:rFonts w:ascii="Arial Narrow" w:hAnsi="Arial Narrow"/>
          <w:b w:val="0"/>
          <w:sz w:val="22"/>
          <w:szCs w:val="22"/>
        </w:rPr>
        <w:t>Przekazywanie Zamawiającemu dokumentu ważenia odpadu (</w:t>
      </w:r>
      <w:r w:rsidR="00E61F7E" w:rsidRPr="006F2B21">
        <w:rPr>
          <w:rStyle w:val="FontStyle20"/>
          <w:rFonts w:ascii="Arial Narrow" w:hAnsi="Arial Narrow"/>
          <w:b w:val="0"/>
          <w:sz w:val="22"/>
          <w:szCs w:val="22"/>
        </w:rPr>
        <w:t>r</w:t>
      </w:r>
      <w:r w:rsidRPr="006F2B21">
        <w:rPr>
          <w:rStyle w:val="FontStyle20"/>
          <w:rFonts w:ascii="Arial Narrow" w:hAnsi="Arial Narrow"/>
          <w:b w:val="0"/>
          <w:sz w:val="22"/>
          <w:szCs w:val="22"/>
        </w:rPr>
        <w:t>aport wagowy)</w:t>
      </w:r>
      <w:r w:rsidR="00E61F7E" w:rsidRPr="006F2B21">
        <w:rPr>
          <w:rStyle w:val="FontStyle20"/>
          <w:rFonts w:ascii="Arial Narrow" w:hAnsi="Arial Narrow"/>
          <w:b w:val="0"/>
          <w:sz w:val="22"/>
          <w:szCs w:val="22"/>
        </w:rPr>
        <w:t xml:space="preserve"> po zważeniu odpadu</w:t>
      </w:r>
      <w:r w:rsidRPr="006F2B21">
        <w:rPr>
          <w:rStyle w:val="FontStyle20"/>
          <w:rFonts w:ascii="Arial Narrow" w:hAnsi="Arial Narrow"/>
          <w:b w:val="0"/>
          <w:sz w:val="22"/>
          <w:szCs w:val="22"/>
        </w:rPr>
        <w:t>.</w:t>
      </w:r>
    </w:p>
    <w:p w14:paraId="18AA821C" w14:textId="77777777" w:rsidR="00B1178A" w:rsidRPr="006F2B21" w:rsidRDefault="004660B6" w:rsidP="00B1178A">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Niezwłoczne potwierdzenie </w:t>
      </w:r>
      <w:r w:rsidR="00B1178A" w:rsidRPr="006F2B21">
        <w:rPr>
          <w:rStyle w:val="FontStyle20"/>
          <w:rFonts w:ascii="Arial Narrow" w:hAnsi="Arial Narrow"/>
          <w:b w:val="0"/>
          <w:sz w:val="22"/>
          <w:szCs w:val="22"/>
        </w:rPr>
        <w:t>przejęcia odpadów i ich transportu w rejestrze BDO.</w:t>
      </w:r>
    </w:p>
    <w:p w14:paraId="604E2A49" w14:textId="77777777" w:rsidR="009B1E24" w:rsidRPr="006F2B21" w:rsidRDefault="009B1E24" w:rsidP="009B1E24">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Przekazywanie odpadów do przetworzenia zgodnie z hierarchią postępowania z odpadami.</w:t>
      </w:r>
    </w:p>
    <w:p w14:paraId="31B9229D" w14:textId="77777777" w:rsidR="004660B6" w:rsidRPr="006F2B21" w:rsidRDefault="004660B6" w:rsidP="00B1178A">
      <w:pPr>
        <w:pStyle w:val="Style11"/>
        <w:widowControl/>
        <w:numPr>
          <w:ilvl w:val="0"/>
          <w:numId w:val="38"/>
        </w:numPr>
        <w:spacing w:line="240" w:lineRule="auto"/>
        <w:ind w:left="425" w:hanging="425"/>
        <w:jc w:val="both"/>
        <w:rPr>
          <w:rStyle w:val="FontStyle20"/>
          <w:rFonts w:ascii="Arial Narrow" w:hAnsi="Arial Narrow"/>
          <w:b w:val="0"/>
          <w:sz w:val="22"/>
          <w:szCs w:val="22"/>
        </w:rPr>
      </w:pPr>
      <w:bookmarkStart w:id="1" w:name="_Hlk206412501"/>
      <w:r w:rsidRPr="006F2B21">
        <w:rPr>
          <w:rStyle w:val="FontStyle20"/>
          <w:rFonts w:ascii="Arial Narrow" w:hAnsi="Arial Narrow"/>
          <w:b w:val="0"/>
          <w:sz w:val="22"/>
          <w:szCs w:val="22"/>
        </w:rPr>
        <w:t>Przedłożenie na żądanie Zamawiającego dokumentów, które potwierdzą ilość</w:t>
      </w:r>
      <w:r w:rsidR="00B1178A" w:rsidRPr="006F2B21">
        <w:rPr>
          <w:rStyle w:val="FontStyle20"/>
          <w:rFonts w:ascii="Arial Narrow" w:hAnsi="Arial Narrow"/>
          <w:b w:val="0"/>
          <w:sz w:val="22"/>
          <w:szCs w:val="22"/>
        </w:rPr>
        <w:t xml:space="preserve">, </w:t>
      </w:r>
      <w:r w:rsidRPr="006F2B21">
        <w:rPr>
          <w:rStyle w:val="FontStyle20"/>
          <w:rFonts w:ascii="Arial Narrow" w:hAnsi="Arial Narrow"/>
          <w:b w:val="0"/>
          <w:sz w:val="22"/>
          <w:szCs w:val="22"/>
        </w:rPr>
        <w:t>rodzaj oraz miejsce ostatecznego przetworzenia odpadów.</w:t>
      </w:r>
    </w:p>
    <w:bookmarkEnd w:id="1"/>
    <w:p w14:paraId="2671B0B0" w14:textId="77777777" w:rsidR="004938D4" w:rsidRPr="006F2B21" w:rsidRDefault="00823AD6" w:rsidP="004938D4">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Wykonawca na żądanie Zamawiającego zobowiązany jest do udostępniania informacji o sposobie postępowania z odpadami na każdym etapie realizacji Umowy.</w:t>
      </w:r>
    </w:p>
    <w:p w14:paraId="729406A2" w14:textId="77777777" w:rsidR="002C15F1" w:rsidRPr="006F2B21" w:rsidRDefault="002C15F1" w:rsidP="004938D4">
      <w:pPr>
        <w:pStyle w:val="Style11"/>
        <w:widowControl/>
        <w:numPr>
          <w:ilvl w:val="0"/>
          <w:numId w:val="38"/>
        </w:numPr>
        <w:spacing w:line="240" w:lineRule="auto"/>
        <w:ind w:left="425" w:hanging="425"/>
        <w:jc w:val="both"/>
        <w:rPr>
          <w:rStyle w:val="FontStyle20"/>
          <w:rFonts w:ascii="Arial Narrow" w:hAnsi="Arial Narrow"/>
          <w:b w:val="0"/>
          <w:sz w:val="22"/>
          <w:szCs w:val="22"/>
        </w:rPr>
      </w:pPr>
      <w:bookmarkStart w:id="2" w:name="_Hlk206412559"/>
      <w:r w:rsidRPr="006F2B21">
        <w:rPr>
          <w:rStyle w:val="FontStyle20"/>
          <w:rFonts w:ascii="Arial Narrow" w:hAnsi="Arial Narrow"/>
          <w:b w:val="0"/>
          <w:sz w:val="22"/>
          <w:szCs w:val="22"/>
        </w:rPr>
        <w:t>Przekazywanie Zamawiającemu w formie elektronicznej informacji dotyczącej ostatecznych odbiorców odpadów i procesów przetwarzania odpadów do 15 stycznia każdego roku w zakresie odebranych odpadów w poprzednim roku kalendarzowym</w:t>
      </w:r>
      <w:r w:rsidR="009B1E24" w:rsidRPr="006F2B21">
        <w:t xml:space="preserve"> </w:t>
      </w:r>
      <w:r w:rsidR="009B1E24" w:rsidRPr="006F2B21">
        <w:rPr>
          <w:rStyle w:val="FontStyle20"/>
          <w:rFonts w:ascii="Arial Narrow" w:hAnsi="Arial Narrow"/>
          <w:b w:val="0"/>
          <w:sz w:val="22"/>
          <w:szCs w:val="22"/>
        </w:rPr>
        <w:t>na adresy e-mail Obszaru merytorycznego wskazane w § 11 ust. 1 a)</w:t>
      </w:r>
      <w:r w:rsidRPr="006F2B21">
        <w:rPr>
          <w:rStyle w:val="FontStyle20"/>
          <w:rFonts w:ascii="Arial Narrow" w:hAnsi="Arial Narrow"/>
          <w:b w:val="0"/>
          <w:sz w:val="22"/>
          <w:szCs w:val="22"/>
        </w:rPr>
        <w:t>.</w:t>
      </w:r>
      <w:r w:rsidR="004938D4" w:rsidRPr="006F2B21">
        <w:rPr>
          <w:rStyle w:val="FontStyle20"/>
          <w:rFonts w:ascii="Arial Narrow" w:hAnsi="Arial Narrow"/>
          <w:b w:val="0"/>
          <w:sz w:val="22"/>
          <w:szCs w:val="22"/>
        </w:rPr>
        <w:t xml:space="preserve"> Wykonawca będzie aktualizował corocznie informacje, o których mowa w zdaniu poprzedzającym, do momentu przetworzenia wszystkich odpadów odebranych od  Zamawiającego. </w:t>
      </w:r>
    </w:p>
    <w:p w14:paraId="33CF659F" w14:textId="77777777" w:rsidR="002C15F1" w:rsidRPr="006F2B21" w:rsidRDefault="002C15F1"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W przypadku wpływu wniosku od Zamawiającego, </w:t>
      </w:r>
      <w:r w:rsidR="00E61F7E" w:rsidRPr="006F2B21">
        <w:rPr>
          <w:rStyle w:val="FontStyle20"/>
          <w:rFonts w:ascii="Arial Narrow" w:hAnsi="Arial Narrow"/>
          <w:b w:val="0"/>
          <w:sz w:val="22"/>
          <w:szCs w:val="22"/>
        </w:rPr>
        <w:t>dostarczenie</w:t>
      </w:r>
      <w:r w:rsidRPr="006F2B21">
        <w:rPr>
          <w:rStyle w:val="FontStyle20"/>
          <w:rFonts w:ascii="Arial Narrow" w:hAnsi="Arial Narrow"/>
          <w:b w:val="0"/>
          <w:sz w:val="22"/>
          <w:szCs w:val="22"/>
        </w:rPr>
        <w:t xml:space="preserve"> Zamawiającemu dokumentów potwierdzających recykling (DPR) dla odebranych odpadów opakowaniowych (również w przypadku gdy przetwarzającym odpady będzie inny podmiot niż Wykonawca lub jego Podwykonawca)</w:t>
      </w:r>
      <w:r w:rsidR="00E61F7E" w:rsidRPr="006F2B21">
        <w:rPr>
          <w:rStyle w:val="FontStyle20"/>
          <w:rFonts w:ascii="Arial Narrow" w:hAnsi="Arial Narrow"/>
          <w:b w:val="0"/>
          <w:sz w:val="22"/>
          <w:szCs w:val="22"/>
        </w:rPr>
        <w:t>.</w:t>
      </w:r>
    </w:p>
    <w:bookmarkEnd w:id="2"/>
    <w:p w14:paraId="367A467A" w14:textId="77777777" w:rsidR="004660B6" w:rsidRPr="006F2B21"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Umożliwienie Zamawiającemu wykonania audytu w zakresie dotyczącym sprawdzenia warunków transportu, magazynowania i zagospodarowania odbieranych </w:t>
      </w:r>
      <w:r w:rsidR="003A36E3" w:rsidRPr="006F2B21">
        <w:rPr>
          <w:rStyle w:val="FontStyle20"/>
          <w:rFonts w:ascii="Arial Narrow" w:hAnsi="Arial Narrow"/>
          <w:b w:val="0"/>
          <w:sz w:val="22"/>
          <w:szCs w:val="22"/>
        </w:rPr>
        <w:t xml:space="preserve">odpadów </w:t>
      </w:r>
      <w:bookmarkStart w:id="3" w:name="_Hlk206328026"/>
      <w:r w:rsidR="003A36E3" w:rsidRPr="006F2B21">
        <w:rPr>
          <w:rStyle w:val="FontStyle20"/>
          <w:rFonts w:ascii="Arial Narrow" w:hAnsi="Arial Narrow"/>
          <w:b w:val="0"/>
          <w:sz w:val="22"/>
          <w:szCs w:val="22"/>
        </w:rPr>
        <w:t xml:space="preserve">zgodnie z obowiązującym przepisami prawa </w:t>
      </w:r>
      <w:bookmarkEnd w:id="3"/>
      <w:r w:rsidR="003A36E3" w:rsidRPr="006F2B21">
        <w:rPr>
          <w:rStyle w:val="FontStyle20"/>
          <w:rFonts w:ascii="Arial Narrow" w:hAnsi="Arial Narrow"/>
          <w:b w:val="0"/>
          <w:sz w:val="22"/>
          <w:szCs w:val="22"/>
        </w:rPr>
        <w:t>(zarówno u Zbierającego jak i Przetwarzającego).</w:t>
      </w:r>
    </w:p>
    <w:p w14:paraId="0BEE7543" w14:textId="77777777" w:rsidR="004660B6" w:rsidRPr="006F2B21"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Przestrzeganie przepisów obowiązujących na terenie przedsiębiorstwa Zamawiającego, w tym</w:t>
      </w:r>
      <w:r w:rsidR="00126494" w:rsidRPr="006F2B21">
        <w:rPr>
          <w:rStyle w:val="FontStyle20"/>
          <w:rFonts w:ascii="Arial Narrow" w:hAnsi="Arial Narrow"/>
          <w:b w:val="0"/>
          <w:sz w:val="22"/>
          <w:szCs w:val="22"/>
        </w:rPr>
        <w:t xml:space="preserve"> </w:t>
      </w:r>
      <w:r w:rsidRPr="006F2B21">
        <w:rPr>
          <w:rStyle w:val="FontStyle20"/>
          <w:rFonts w:ascii="Arial Narrow" w:hAnsi="Arial Narrow"/>
          <w:b w:val="0"/>
          <w:sz w:val="22"/>
          <w:szCs w:val="22"/>
        </w:rPr>
        <w:t>w szczególności wytycznych dla Oferentów i Wykonawców zamieszczonych na stronie internetowej</w:t>
      </w:r>
      <w:r w:rsidR="00126494" w:rsidRPr="006F2B21">
        <w:rPr>
          <w:rStyle w:val="FontStyle20"/>
          <w:rFonts w:ascii="Arial Narrow" w:hAnsi="Arial Narrow"/>
          <w:b w:val="0"/>
          <w:sz w:val="22"/>
          <w:szCs w:val="22"/>
        </w:rPr>
        <w:t xml:space="preserve"> </w:t>
      </w:r>
      <w:r w:rsidRPr="006F2B21">
        <w:rPr>
          <w:rStyle w:val="FontStyle20"/>
          <w:rFonts w:ascii="Arial Narrow" w:hAnsi="Arial Narrow"/>
          <w:b w:val="0"/>
          <w:sz w:val="22"/>
          <w:szCs w:val="22"/>
        </w:rPr>
        <w:t xml:space="preserve">Zamawiającego, pod adresem: </w:t>
      </w:r>
      <w:hyperlink r:id="rId9" w:history="1">
        <w:r w:rsidRPr="006F2B21">
          <w:rPr>
            <w:rStyle w:val="FontStyle20"/>
            <w:rFonts w:ascii="Arial Narrow" w:hAnsi="Arial Narrow"/>
            <w:b w:val="0"/>
            <w:sz w:val="22"/>
            <w:szCs w:val="22"/>
          </w:rPr>
          <w:t>http://www.anwil.pl/PL/StrefaZakupow/Strony/Wytyczne-ANWIL-dla-Oferentow-i-Wykonawcow.aspx</w:t>
        </w:r>
      </w:hyperlink>
      <w:r w:rsidRPr="006F2B21">
        <w:rPr>
          <w:rStyle w:val="FontStyle20"/>
          <w:rFonts w:ascii="Arial Narrow" w:hAnsi="Arial Narrow"/>
          <w:b w:val="0"/>
          <w:sz w:val="22"/>
          <w:szCs w:val="22"/>
        </w:rPr>
        <w:t xml:space="preserve"> tj.:</w:t>
      </w:r>
    </w:p>
    <w:p w14:paraId="561554FE" w14:textId="77777777" w:rsidR="00993414" w:rsidRPr="006F2B21" w:rsidRDefault="00993414" w:rsidP="00993414">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Wyciąg z Zarządzenia w sprawie wprowadzenia Instrukcji Ruchu Osobowego, </w:t>
      </w:r>
    </w:p>
    <w:p w14:paraId="0B6A8352" w14:textId="77777777" w:rsidR="00993414" w:rsidRPr="006F2B21" w:rsidRDefault="00993414" w:rsidP="00993414">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Wytycznych dla kierowców wjeżdżających na teren chroniony ANWIL S.A.,</w:t>
      </w:r>
    </w:p>
    <w:p w14:paraId="103C9B9C" w14:textId="77777777" w:rsidR="00993414" w:rsidRPr="006F2B21" w:rsidRDefault="00993414" w:rsidP="00993414">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Organizacja ruchu samochodów ciężarowych na terenie ANWIL S.A.,</w:t>
      </w:r>
    </w:p>
    <w:p w14:paraId="002A79B5" w14:textId="77777777" w:rsidR="00993414" w:rsidRPr="006F2B21" w:rsidRDefault="00993414" w:rsidP="00993414">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Wyciągu z Zarządzenia w sprawie wprowadzenia Wytycznych do stosowania dla Wykonawców prac na terenie ANWIL S.A.,</w:t>
      </w:r>
    </w:p>
    <w:p w14:paraId="788BB38C" w14:textId="77777777" w:rsidR="006F5975" w:rsidRPr="006F2B21" w:rsidRDefault="00993414" w:rsidP="006F5975">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Wyciągu z Zarządzenia w sprawie  bezpieczeństwa i higieny pracy przy użytkowaniu wózków jezdniowych z napędem silnikowym w ANWIL S.A.,</w:t>
      </w:r>
    </w:p>
    <w:p w14:paraId="2273F4CE" w14:textId="77777777" w:rsidR="00993414" w:rsidRPr="006F2B21" w:rsidRDefault="00993414" w:rsidP="006F5975">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Wyciągu z Zarządzenia w sprawie przestrzegania bezpieczeństwa przy prowadzeniu prac szczególnie niebezpiecznych i innych realizowanych na podstawie pisemnych zezwoleń w ANWIL S.A.</w:t>
      </w:r>
    </w:p>
    <w:p w14:paraId="558336C3" w14:textId="77777777" w:rsidR="00993414" w:rsidRPr="006F2B21" w:rsidRDefault="00993414" w:rsidP="00993414">
      <w:pPr>
        <w:pStyle w:val="Style11"/>
        <w:widowControl/>
        <w:spacing w:line="240" w:lineRule="auto"/>
        <w:ind w:left="425"/>
        <w:jc w:val="both"/>
        <w:rPr>
          <w:rStyle w:val="FontStyle20"/>
          <w:rFonts w:ascii="Arial Narrow" w:hAnsi="Arial Narrow"/>
          <w:b w:val="0"/>
          <w:sz w:val="22"/>
          <w:szCs w:val="22"/>
        </w:rPr>
      </w:pPr>
      <w:r w:rsidRPr="006F2B21">
        <w:rPr>
          <w:rStyle w:val="FontStyle20"/>
          <w:rFonts w:ascii="Arial Narrow" w:hAnsi="Arial Narrow"/>
          <w:b w:val="0"/>
          <w:sz w:val="22"/>
          <w:szCs w:val="22"/>
        </w:rPr>
        <w:t>Wykonawca, w związku z Umową, poinformuje o treści ww. dokumentów pracowników, podwykonawców Wykonawcy, którzy będą wykonywać usługi związane z niniejsza Umową. Wykonawca oświadcza, że zapoznał się wnikliwie z ww. dokumentami i będzie się do nich stosował.</w:t>
      </w:r>
    </w:p>
    <w:p w14:paraId="25D8ABF6" w14:textId="77777777" w:rsidR="004660B6" w:rsidRPr="006F2B21"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Niezwłoczne powiadomienie Zamawiającego na adres</w:t>
      </w:r>
      <w:r w:rsidR="00823AD6" w:rsidRPr="006F2B21">
        <w:rPr>
          <w:rStyle w:val="FontStyle20"/>
          <w:rFonts w:ascii="Arial Narrow" w:hAnsi="Arial Narrow"/>
          <w:b w:val="0"/>
          <w:sz w:val="22"/>
          <w:szCs w:val="22"/>
        </w:rPr>
        <w:t>y</w:t>
      </w:r>
      <w:r w:rsidRPr="006F2B21">
        <w:rPr>
          <w:rStyle w:val="FontStyle20"/>
          <w:rFonts w:ascii="Arial Narrow" w:hAnsi="Arial Narrow"/>
          <w:b w:val="0"/>
          <w:sz w:val="22"/>
          <w:szCs w:val="22"/>
        </w:rPr>
        <w:t xml:space="preserve"> e-mail wskazan</w:t>
      </w:r>
      <w:r w:rsidR="00823AD6" w:rsidRPr="006F2B21">
        <w:rPr>
          <w:rStyle w:val="FontStyle20"/>
          <w:rFonts w:ascii="Arial Narrow" w:hAnsi="Arial Narrow"/>
          <w:b w:val="0"/>
          <w:sz w:val="22"/>
          <w:szCs w:val="22"/>
        </w:rPr>
        <w:t>e</w:t>
      </w:r>
      <w:r w:rsidRPr="006F2B21">
        <w:rPr>
          <w:rStyle w:val="FontStyle20"/>
          <w:rFonts w:ascii="Arial Narrow" w:hAnsi="Arial Narrow"/>
          <w:b w:val="0"/>
          <w:sz w:val="22"/>
          <w:szCs w:val="22"/>
        </w:rPr>
        <w:t xml:space="preserve"> w </w:t>
      </w:r>
      <w:bookmarkStart w:id="4" w:name="_Hlk206254137"/>
      <w:r w:rsidR="006F5975" w:rsidRPr="006F2B21">
        <w:rPr>
          <w:rStyle w:val="FontStyle20"/>
          <w:rFonts w:ascii="Arial Narrow" w:hAnsi="Arial Narrow"/>
          <w:b w:val="0"/>
          <w:sz w:val="22"/>
          <w:szCs w:val="22"/>
        </w:rPr>
        <w:t xml:space="preserve">§ 11 ust. 1 a) </w:t>
      </w:r>
      <w:r w:rsidRPr="006F2B21">
        <w:rPr>
          <w:rStyle w:val="FontStyle20"/>
          <w:rFonts w:ascii="Arial Narrow" w:hAnsi="Arial Narrow"/>
          <w:b w:val="0"/>
          <w:sz w:val="22"/>
          <w:szCs w:val="22"/>
        </w:rPr>
        <w:t xml:space="preserve">Umowy </w:t>
      </w:r>
      <w:bookmarkEnd w:id="4"/>
      <w:r w:rsidRPr="006F2B21">
        <w:rPr>
          <w:rStyle w:val="FontStyle20"/>
          <w:rFonts w:ascii="Arial Narrow" w:hAnsi="Arial Narrow"/>
          <w:b w:val="0"/>
          <w:sz w:val="22"/>
          <w:szCs w:val="22"/>
        </w:rPr>
        <w:t>o:</w:t>
      </w:r>
    </w:p>
    <w:p w14:paraId="0449BD09" w14:textId="77777777" w:rsidR="004660B6" w:rsidRPr="006F2B21" w:rsidRDefault="004660B6" w:rsidP="002C15F1">
      <w:pPr>
        <w:pStyle w:val="Akapitzlist"/>
        <w:numPr>
          <w:ilvl w:val="0"/>
          <w:numId w:val="44"/>
        </w:numPr>
        <w:spacing w:after="0" w:line="240" w:lineRule="auto"/>
        <w:ind w:left="709" w:hanging="284"/>
        <w:contextualSpacing w:val="0"/>
        <w:jc w:val="both"/>
        <w:rPr>
          <w:rFonts w:ascii="Arial Narrow" w:hAnsi="Arial Narrow"/>
        </w:rPr>
      </w:pPr>
      <w:r w:rsidRPr="006F2B21">
        <w:rPr>
          <w:rFonts w:ascii="Arial Narrow" w:hAnsi="Arial Narrow"/>
        </w:rPr>
        <w:t xml:space="preserve">utracie statusu podmiotu uprawnionego do świadczenia Usług i realizacji Zamówień, </w:t>
      </w:r>
      <w:r w:rsidRPr="006F2B21">
        <w:rPr>
          <w:rStyle w:val="FontStyle34"/>
          <w:rFonts w:ascii="Arial Narrow" w:hAnsi="Arial Narrow" w:cs="Arial"/>
          <w:sz w:val="22"/>
          <w:szCs w:val="22"/>
        </w:rPr>
        <w:t>choćby jednego z rodzajów odpadów wymienionych w Umowie,</w:t>
      </w:r>
    </w:p>
    <w:p w14:paraId="1BE5AC62" w14:textId="77777777" w:rsidR="004660B6" w:rsidRPr="006F2B21" w:rsidRDefault="004660B6" w:rsidP="002C15F1">
      <w:pPr>
        <w:pStyle w:val="Akapitzlist"/>
        <w:numPr>
          <w:ilvl w:val="0"/>
          <w:numId w:val="44"/>
        </w:numPr>
        <w:spacing w:after="0" w:line="240" w:lineRule="auto"/>
        <w:ind w:left="709" w:hanging="284"/>
        <w:contextualSpacing w:val="0"/>
        <w:jc w:val="both"/>
        <w:rPr>
          <w:rFonts w:ascii="Arial Narrow" w:hAnsi="Arial Narrow"/>
        </w:rPr>
      </w:pPr>
      <w:r w:rsidRPr="006F2B21">
        <w:rPr>
          <w:rFonts w:ascii="Arial Narrow" w:hAnsi="Arial Narrow"/>
        </w:rPr>
        <w:t xml:space="preserve">każdej zmianie decyzji, na podstawie której Wykonawca uprawniony jest do świadczenia Usług i realizacji Zamówień (w szczególności decyzji z zakresu </w:t>
      </w:r>
      <w:r w:rsidR="00823AD6" w:rsidRPr="006F2B21">
        <w:rPr>
          <w:rFonts w:ascii="Arial Narrow" w:hAnsi="Arial Narrow"/>
        </w:rPr>
        <w:t>gospodarki</w:t>
      </w:r>
      <w:r w:rsidRPr="006F2B21">
        <w:rPr>
          <w:rFonts w:ascii="Arial Narrow" w:hAnsi="Arial Narrow"/>
        </w:rPr>
        <w:t xml:space="preserve"> odpadami). Kopia nowej /zmienionej decyzji, o której mowa w zdaniu pierwszym winna być przesłana do Zamawiającego w terminie 7 dni od daty jej otrzymania przez Wykonawcę,</w:t>
      </w:r>
    </w:p>
    <w:p w14:paraId="5512E239" w14:textId="77777777" w:rsidR="00823AD6" w:rsidRPr="006F2B21" w:rsidRDefault="004660B6" w:rsidP="00823AD6">
      <w:pPr>
        <w:pStyle w:val="Akapitzlist"/>
        <w:numPr>
          <w:ilvl w:val="0"/>
          <w:numId w:val="44"/>
        </w:numPr>
        <w:spacing w:after="0" w:line="240" w:lineRule="auto"/>
        <w:ind w:left="709" w:hanging="284"/>
        <w:contextualSpacing w:val="0"/>
        <w:jc w:val="both"/>
        <w:rPr>
          <w:rFonts w:ascii="Arial Narrow" w:hAnsi="Arial Narrow"/>
        </w:rPr>
      </w:pPr>
      <w:r w:rsidRPr="006F2B21">
        <w:rPr>
          <w:rFonts w:ascii="Arial Narrow" w:hAnsi="Arial Narrow"/>
        </w:rPr>
        <w:t>innych okolicznościach, które mogą mieć wpływ na terminowość, jakość i możliwość wykonania Usług.</w:t>
      </w:r>
    </w:p>
    <w:p w14:paraId="507D8E81" w14:textId="77777777" w:rsidR="004660B6" w:rsidRPr="006F2B21" w:rsidRDefault="004660B6" w:rsidP="00823AD6">
      <w:pPr>
        <w:pStyle w:val="Akapitzlist"/>
        <w:spacing w:after="0" w:line="240" w:lineRule="auto"/>
        <w:ind w:left="425"/>
        <w:contextualSpacing w:val="0"/>
        <w:jc w:val="both"/>
        <w:rPr>
          <w:rStyle w:val="FontStyle20"/>
          <w:rFonts w:ascii="Arial Narrow" w:hAnsi="Arial Narrow" w:cs="Times New Roman"/>
          <w:b w:val="0"/>
          <w:bCs w:val="0"/>
          <w:sz w:val="22"/>
          <w:szCs w:val="22"/>
        </w:rPr>
      </w:pPr>
      <w:r w:rsidRPr="006F2B21">
        <w:rPr>
          <w:rStyle w:val="FontStyle20"/>
          <w:rFonts w:ascii="Arial Narrow" w:hAnsi="Arial Narrow"/>
          <w:b w:val="0"/>
          <w:sz w:val="22"/>
          <w:szCs w:val="22"/>
        </w:rPr>
        <w:t xml:space="preserve">Powiadomienie uznaje się za skuteczne po potwierdzeniu i zwrotnym odesłaniu wiadomości przez uprawnionego przedstawiciela Zamawiającego wskazanego w </w:t>
      </w:r>
      <w:r w:rsidR="006F5975" w:rsidRPr="006F2B21">
        <w:rPr>
          <w:rStyle w:val="FontStyle20"/>
          <w:rFonts w:ascii="Arial Narrow" w:hAnsi="Arial Narrow"/>
          <w:b w:val="0"/>
          <w:sz w:val="22"/>
          <w:szCs w:val="22"/>
        </w:rPr>
        <w:t>§ 11 ust. 1 a) Umowy</w:t>
      </w:r>
      <w:r w:rsidRPr="006F2B21">
        <w:rPr>
          <w:rStyle w:val="FontStyle20"/>
          <w:rFonts w:ascii="Arial Narrow" w:hAnsi="Arial Narrow"/>
          <w:b w:val="0"/>
          <w:sz w:val="22"/>
          <w:szCs w:val="22"/>
        </w:rPr>
        <w:t>.</w:t>
      </w:r>
    </w:p>
    <w:p w14:paraId="7BD0D6FB" w14:textId="77777777" w:rsidR="004660B6" w:rsidRPr="006F2B21"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Wykonawca zobowiązuje się na każde wezwanie Zamawiającego przedłożyć dokumenty (w tym oryginały lub poświadczone kopie) potwierdzające uprawnienia Wykonawcy do wykonania Usług.</w:t>
      </w:r>
    </w:p>
    <w:p w14:paraId="15D45F83" w14:textId="77777777" w:rsidR="00004E97" w:rsidRPr="006F2B21" w:rsidRDefault="00004E97"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bookmarkStart w:id="5" w:name="_Hlk206408558"/>
      <w:r w:rsidRPr="006F2B21">
        <w:rPr>
          <w:rStyle w:val="FontStyle20"/>
          <w:rFonts w:ascii="Arial Narrow" w:hAnsi="Arial Narrow"/>
          <w:b w:val="0"/>
          <w:sz w:val="22"/>
          <w:szCs w:val="22"/>
        </w:rPr>
        <w:t>Dostarczenie kontenerów do odbioru odpadu o kodzie 06 07 99 (szlamy solankowe), oraz podstawianie i odstawianie w trakcie odbioru.</w:t>
      </w:r>
    </w:p>
    <w:bookmarkEnd w:id="5"/>
    <w:p w14:paraId="0F60CFAD" w14:textId="77777777" w:rsidR="00596F2B" w:rsidRPr="006F2B21" w:rsidRDefault="00596F2B" w:rsidP="00596F2B">
      <w:pPr>
        <w:pStyle w:val="Style11"/>
        <w:widowControl/>
        <w:spacing w:line="240" w:lineRule="auto"/>
        <w:ind w:left="425"/>
        <w:jc w:val="both"/>
        <w:rPr>
          <w:rStyle w:val="FontStyle20"/>
          <w:rFonts w:ascii="Arial Narrow" w:hAnsi="Arial Narrow"/>
          <w:b w:val="0"/>
          <w:sz w:val="22"/>
          <w:szCs w:val="22"/>
        </w:rPr>
      </w:pPr>
    </w:p>
    <w:p w14:paraId="100BE456" w14:textId="77777777" w:rsidR="006F5975" w:rsidRPr="006F2B21" w:rsidRDefault="006F5975" w:rsidP="006F5975">
      <w:pPr>
        <w:pStyle w:val="Style11"/>
        <w:widowControl/>
        <w:spacing w:line="240" w:lineRule="auto"/>
        <w:ind w:left="425"/>
        <w:jc w:val="both"/>
        <w:rPr>
          <w:rStyle w:val="FontStyle20"/>
          <w:rFonts w:ascii="Arial Narrow" w:hAnsi="Arial Narrow"/>
          <w:b w:val="0"/>
          <w:sz w:val="22"/>
          <w:szCs w:val="22"/>
        </w:rPr>
      </w:pPr>
    </w:p>
    <w:p w14:paraId="33436B78" w14:textId="77777777" w:rsidR="002C15F1" w:rsidRPr="006F2B21" w:rsidRDefault="004660B6" w:rsidP="004660B6">
      <w:pPr>
        <w:pStyle w:val="Style3"/>
        <w:widowControl/>
        <w:spacing w:line="240" w:lineRule="auto"/>
        <w:ind w:left="425" w:hanging="425"/>
        <w:jc w:val="center"/>
        <w:rPr>
          <w:rStyle w:val="FontStyle31"/>
          <w:rFonts w:ascii="Arial Narrow" w:hAnsi="Arial Narrow" w:cs="Arial"/>
          <w:b/>
          <w:sz w:val="22"/>
          <w:szCs w:val="22"/>
        </w:rPr>
      </w:pPr>
      <w:r w:rsidRPr="006F2B21">
        <w:rPr>
          <w:rStyle w:val="FontStyle31"/>
          <w:rFonts w:ascii="Arial Narrow" w:hAnsi="Arial Narrow" w:cs="Arial"/>
          <w:b/>
          <w:sz w:val="22"/>
          <w:szCs w:val="22"/>
        </w:rPr>
        <w:t xml:space="preserve">§4 </w:t>
      </w:r>
    </w:p>
    <w:p w14:paraId="3C7EA539" w14:textId="77777777" w:rsidR="004660B6" w:rsidRPr="006F2B21" w:rsidRDefault="002C15F1" w:rsidP="004660B6">
      <w:pPr>
        <w:pStyle w:val="Style3"/>
        <w:widowControl/>
        <w:spacing w:line="240" w:lineRule="auto"/>
        <w:ind w:left="425" w:hanging="425"/>
        <w:jc w:val="center"/>
        <w:rPr>
          <w:rStyle w:val="FontStyle31"/>
          <w:rFonts w:ascii="Arial Narrow" w:hAnsi="Arial Narrow" w:cs="Arial"/>
          <w:b/>
          <w:sz w:val="22"/>
          <w:szCs w:val="22"/>
        </w:rPr>
      </w:pPr>
      <w:r w:rsidRPr="006F2B21">
        <w:rPr>
          <w:rStyle w:val="FontStyle31"/>
          <w:rFonts w:ascii="Arial Narrow" w:hAnsi="Arial Narrow" w:cs="Arial"/>
          <w:b/>
          <w:sz w:val="22"/>
          <w:szCs w:val="22"/>
        </w:rPr>
        <w:t>OBOWIĄZKI ZAMAWIAJĄCEGO</w:t>
      </w:r>
    </w:p>
    <w:p w14:paraId="6195523F" w14:textId="77777777" w:rsidR="004660B6" w:rsidRPr="006F2B21" w:rsidRDefault="004660B6" w:rsidP="004660B6">
      <w:pPr>
        <w:pStyle w:val="Style4"/>
        <w:widowControl/>
        <w:spacing w:line="240" w:lineRule="auto"/>
        <w:ind w:left="425" w:hanging="425"/>
        <w:rPr>
          <w:rStyle w:val="FontStyle20"/>
          <w:rFonts w:ascii="Arial Narrow" w:hAnsi="Arial Narrow"/>
          <w:b w:val="0"/>
          <w:sz w:val="22"/>
          <w:szCs w:val="22"/>
        </w:rPr>
      </w:pPr>
      <w:r w:rsidRPr="006F2B21">
        <w:rPr>
          <w:rStyle w:val="FontStyle20"/>
          <w:rFonts w:ascii="Arial Narrow" w:hAnsi="Arial Narrow"/>
          <w:b w:val="0"/>
          <w:sz w:val="22"/>
          <w:szCs w:val="22"/>
        </w:rPr>
        <w:t>Do obowiązków Zamawiającego należy:</w:t>
      </w:r>
    </w:p>
    <w:p w14:paraId="38813339" w14:textId="77777777" w:rsidR="004660B6" w:rsidRPr="006F2B21" w:rsidRDefault="004660B6" w:rsidP="004660B6">
      <w:pPr>
        <w:pStyle w:val="Style11"/>
        <w:widowControl/>
        <w:numPr>
          <w:ilvl w:val="0"/>
          <w:numId w:val="39"/>
        </w:numPr>
        <w:tabs>
          <w:tab w:val="left" w:pos="346"/>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Wystawienie w</w:t>
      </w:r>
      <w:r w:rsidR="00126494" w:rsidRPr="006F2B21">
        <w:rPr>
          <w:rStyle w:val="FontStyle20"/>
          <w:rFonts w:ascii="Arial Narrow" w:hAnsi="Arial Narrow"/>
          <w:b w:val="0"/>
          <w:sz w:val="22"/>
          <w:szCs w:val="22"/>
        </w:rPr>
        <w:t xml:space="preserve"> </w:t>
      </w:r>
      <w:r w:rsidRPr="006F2B21">
        <w:rPr>
          <w:rStyle w:val="FontStyle20"/>
          <w:rFonts w:ascii="Arial Narrow" w:hAnsi="Arial Narrow"/>
          <w:b w:val="0"/>
          <w:sz w:val="22"/>
          <w:szCs w:val="22"/>
        </w:rPr>
        <w:t>bazie danych o produktach i opakowaniach (BDO) Karty Przekazania Odpadu</w:t>
      </w:r>
      <w:r w:rsidR="00774974" w:rsidRPr="006F2B21">
        <w:rPr>
          <w:rStyle w:val="FontStyle20"/>
          <w:rFonts w:ascii="Arial Narrow" w:hAnsi="Arial Narrow"/>
          <w:b w:val="0"/>
          <w:sz w:val="22"/>
          <w:szCs w:val="22"/>
        </w:rPr>
        <w:t xml:space="preserve"> (KPO)</w:t>
      </w:r>
      <w:r w:rsidR="00823AD6" w:rsidRPr="006F2B21">
        <w:rPr>
          <w:rStyle w:val="FontStyle20"/>
          <w:rFonts w:ascii="Arial Narrow" w:hAnsi="Arial Narrow"/>
          <w:b w:val="0"/>
          <w:sz w:val="22"/>
          <w:szCs w:val="22"/>
        </w:rPr>
        <w:t xml:space="preserve">. </w:t>
      </w:r>
      <w:r w:rsidR="00774974" w:rsidRPr="006F2B21">
        <w:rPr>
          <w:rStyle w:val="FontStyle20"/>
          <w:rFonts w:ascii="Arial Narrow" w:hAnsi="Arial Narrow"/>
          <w:b w:val="0"/>
          <w:sz w:val="22"/>
          <w:szCs w:val="22"/>
        </w:rPr>
        <w:t xml:space="preserve">Masa odpadu na KPO będzie wskazywana na podstawie raportu wagowego udostępnianego przez Wykonawcę zgodnie z § </w:t>
      </w:r>
      <w:r w:rsidR="006F5975" w:rsidRPr="006F2B21">
        <w:rPr>
          <w:rStyle w:val="FontStyle20"/>
          <w:rFonts w:ascii="Arial Narrow" w:hAnsi="Arial Narrow"/>
          <w:b w:val="0"/>
          <w:sz w:val="22"/>
          <w:szCs w:val="22"/>
        </w:rPr>
        <w:t>3</w:t>
      </w:r>
      <w:r w:rsidR="00774974" w:rsidRPr="006F2B21">
        <w:rPr>
          <w:rStyle w:val="FontStyle20"/>
          <w:rFonts w:ascii="Arial Narrow" w:hAnsi="Arial Narrow"/>
          <w:b w:val="0"/>
          <w:sz w:val="22"/>
          <w:szCs w:val="22"/>
        </w:rPr>
        <w:t xml:space="preserve"> ust. </w:t>
      </w:r>
      <w:r w:rsidR="00596F2B" w:rsidRPr="006F2B21">
        <w:rPr>
          <w:rStyle w:val="FontStyle20"/>
          <w:rFonts w:ascii="Arial Narrow" w:hAnsi="Arial Narrow"/>
          <w:b w:val="0"/>
          <w:sz w:val="22"/>
          <w:szCs w:val="22"/>
        </w:rPr>
        <w:t>5</w:t>
      </w:r>
      <w:r w:rsidR="00774974" w:rsidRPr="006F2B21">
        <w:rPr>
          <w:rStyle w:val="FontStyle20"/>
          <w:rFonts w:ascii="Arial Narrow" w:hAnsi="Arial Narrow"/>
          <w:b w:val="0"/>
          <w:sz w:val="22"/>
          <w:szCs w:val="22"/>
        </w:rPr>
        <w:t xml:space="preserve"> Umowy.</w:t>
      </w:r>
    </w:p>
    <w:p w14:paraId="4F96E09B" w14:textId="77777777" w:rsidR="005A2B3B" w:rsidRPr="006F2B21" w:rsidRDefault="005A2B3B" w:rsidP="005A2B3B">
      <w:pPr>
        <w:pStyle w:val="Style11"/>
        <w:widowControl/>
        <w:numPr>
          <w:ilvl w:val="0"/>
          <w:numId w:val="39"/>
        </w:numPr>
        <w:tabs>
          <w:tab w:val="left" w:pos="346"/>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Wystawienie raportu wagowego z wagi Zamawiającego.</w:t>
      </w:r>
    </w:p>
    <w:p w14:paraId="6A337E69" w14:textId="77777777" w:rsidR="004660B6" w:rsidRPr="006F2B21" w:rsidRDefault="00774974" w:rsidP="004660B6">
      <w:pPr>
        <w:pStyle w:val="Style11"/>
        <w:widowControl/>
        <w:numPr>
          <w:ilvl w:val="0"/>
          <w:numId w:val="39"/>
        </w:numPr>
        <w:tabs>
          <w:tab w:val="left" w:pos="346"/>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Informowanie Wykonawcy o każdej zmianie procesu produkcyjnego, która ma wpływ na zmianę składu odpadów wymienionych w Załączniku nr 1 do Umowy.</w:t>
      </w:r>
    </w:p>
    <w:p w14:paraId="548575C2" w14:textId="77777777" w:rsidR="003D3869" w:rsidRPr="006F2B21" w:rsidRDefault="003D3869" w:rsidP="003D3869">
      <w:pPr>
        <w:pStyle w:val="Style11"/>
        <w:widowControl/>
        <w:tabs>
          <w:tab w:val="left" w:pos="346"/>
        </w:tabs>
        <w:spacing w:line="240" w:lineRule="auto"/>
        <w:jc w:val="both"/>
        <w:rPr>
          <w:rStyle w:val="FontStyle20"/>
          <w:rFonts w:ascii="Arial Narrow" w:hAnsi="Arial Narrow"/>
          <w:b w:val="0"/>
          <w:sz w:val="22"/>
          <w:szCs w:val="22"/>
        </w:rPr>
      </w:pPr>
    </w:p>
    <w:p w14:paraId="1F0377BC" w14:textId="77777777" w:rsidR="002C15F1" w:rsidRPr="006F2B21" w:rsidRDefault="002C15F1" w:rsidP="004660B6">
      <w:pPr>
        <w:pStyle w:val="Style3"/>
        <w:widowControl/>
        <w:spacing w:line="240" w:lineRule="auto"/>
        <w:ind w:left="425" w:hanging="425"/>
        <w:jc w:val="center"/>
        <w:rPr>
          <w:rStyle w:val="FontStyle31"/>
          <w:rFonts w:ascii="Arial Narrow" w:hAnsi="Arial Narrow" w:cs="Arial"/>
          <w:b/>
          <w:sz w:val="22"/>
          <w:szCs w:val="22"/>
        </w:rPr>
      </w:pPr>
      <w:r w:rsidRPr="006F2B21">
        <w:rPr>
          <w:rStyle w:val="FontStyle31"/>
          <w:rFonts w:ascii="Arial Narrow" w:hAnsi="Arial Narrow" w:cs="Arial"/>
          <w:b/>
          <w:sz w:val="22"/>
          <w:szCs w:val="22"/>
        </w:rPr>
        <w:t xml:space="preserve">§5 </w:t>
      </w:r>
    </w:p>
    <w:p w14:paraId="63151C1F" w14:textId="77777777" w:rsidR="004660B6" w:rsidRPr="006F2B21" w:rsidRDefault="002C15F1" w:rsidP="004660B6">
      <w:pPr>
        <w:pStyle w:val="Style3"/>
        <w:widowControl/>
        <w:spacing w:line="240" w:lineRule="auto"/>
        <w:ind w:left="425" w:hanging="425"/>
        <w:jc w:val="center"/>
        <w:rPr>
          <w:rStyle w:val="FontStyle31"/>
          <w:rFonts w:ascii="Arial Narrow" w:hAnsi="Arial Narrow" w:cs="Arial"/>
          <w:b/>
          <w:sz w:val="22"/>
          <w:szCs w:val="22"/>
        </w:rPr>
      </w:pPr>
      <w:r w:rsidRPr="006F2B21">
        <w:rPr>
          <w:rStyle w:val="FontStyle31"/>
          <w:rFonts w:ascii="Arial Narrow" w:hAnsi="Arial Narrow" w:cs="Arial"/>
          <w:b/>
          <w:sz w:val="22"/>
          <w:szCs w:val="22"/>
        </w:rPr>
        <w:t>CZASOWE PRZERWANIE/OGRANICZENIE REALIZACJI USŁUGI</w:t>
      </w:r>
    </w:p>
    <w:p w14:paraId="3BE4AD46" w14:textId="77777777" w:rsidR="004660B6" w:rsidRPr="006F2B21" w:rsidRDefault="004660B6" w:rsidP="004660B6">
      <w:pPr>
        <w:pStyle w:val="Style9"/>
        <w:widowControl/>
        <w:numPr>
          <w:ilvl w:val="0"/>
          <w:numId w:val="40"/>
        </w:numPr>
        <w:tabs>
          <w:tab w:val="left" w:pos="426"/>
        </w:tabs>
        <w:ind w:left="425" w:hanging="425"/>
        <w:rPr>
          <w:rStyle w:val="FontStyle34"/>
          <w:rFonts w:ascii="Arial Narrow" w:hAnsi="Arial Narrow" w:cs="Arial"/>
          <w:sz w:val="22"/>
          <w:szCs w:val="22"/>
        </w:rPr>
      </w:pPr>
      <w:r w:rsidRPr="006F2B21">
        <w:rPr>
          <w:rStyle w:val="FontStyle34"/>
          <w:rFonts w:ascii="Arial Narrow" w:hAnsi="Arial Narrow" w:cs="Arial"/>
          <w:sz w:val="22"/>
          <w:szCs w:val="22"/>
        </w:rPr>
        <w:t>W przypadku powstania jakiejkolwiek awarii lub uszkodzenia urządzeń po stronie Wykonawcy, które skutkować będzie koniecznością czasowego przerwania lub ograniczenia realizowania Usług, będących przedmiotem Umowy, Wykonawca zobowiązuje się niezwłocznie, nie później jednak, niż z upływem</w:t>
      </w:r>
      <w:r w:rsidR="00126494" w:rsidRPr="006F2B21">
        <w:rPr>
          <w:rStyle w:val="FontStyle34"/>
          <w:rFonts w:ascii="Arial Narrow" w:hAnsi="Arial Narrow" w:cs="Arial"/>
          <w:sz w:val="22"/>
          <w:szCs w:val="22"/>
        </w:rPr>
        <w:t xml:space="preserve"> </w:t>
      </w:r>
      <w:r w:rsidRPr="006F2B21">
        <w:rPr>
          <w:rStyle w:val="FontStyle34"/>
          <w:rFonts w:ascii="Arial Narrow" w:hAnsi="Arial Narrow" w:cs="Arial"/>
          <w:sz w:val="22"/>
          <w:szCs w:val="22"/>
        </w:rPr>
        <w:t>7 (siedmiu) dni roboczych od dnia powstania awarii lub uszkodzenia, przywrócić normalny proces realizacji świadczonych Usług.</w:t>
      </w:r>
    </w:p>
    <w:p w14:paraId="4ED8325E" w14:textId="77777777" w:rsidR="006F5975" w:rsidRPr="006F2B21" w:rsidRDefault="004660B6" w:rsidP="006F5975">
      <w:pPr>
        <w:pStyle w:val="Style9"/>
        <w:widowControl/>
        <w:numPr>
          <w:ilvl w:val="0"/>
          <w:numId w:val="40"/>
        </w:numPr>
        <w:tabs>
          <w:tab w:val="left" w:pos="426"/>
        </w:tabs>
        <w:ind w:left="425" w:hanging="425"/>
        <w:rPr>
          <w:rFonts w:ascii="Arial Narrow" w:hAnsi="Arial Narrow" w:cs="Arial"/>
          <w:sz w:val="22"/>
          <w:szCs w:val="22"/>
        </w:rPr>
      </w:pPr>
      <w:r w:rsidRPr="006F2B21">
        <w:rPr>
          <w:rStyle w:val="FontStyle34"/>
          <w:rFonts w:ascii="Arial Narrow" w:hAnsi="Arial Narrow" w:cs="Arial"/>
          <w:sz w:val="22"/>
          <w:szCs w:val="22"/>
        </w:rPr>
        <w:t>Wykonawca zobowiązuje się do niezwłocznego powiadamiania wystawiającego Zamówienie na odbiór odpadów, przy użyciu poczty elektronicznej, o przerwaniu lub ograniczeniu realizacji świadczonych Usług. Dostarczenie powiadomienia uznaje się za skuteczne po potwierdzeniu i zwrotnym odesłaniu wiadomości do Wykonawcy przez wystawiającego Zamówienie, w ciągu jednego dnia roboczego od daty otrzymania powiadomienia.</w:t>
      </w:r>
    </w:p>
    <w:p w14:paraId="5711151E" w14:textId="77777777" w:rsidR="00B129E9" w:rsidRPr="006F2B21" w:rsidRDefault="00601122" w:rsidP="00B129E9">
      <w:pPr>
        <w:shd w:val="clear" w:color="auto" w:fill="FFFFFF"/>
        <w:spacing w:after="0" w:line="240" w:lineRule="auto"/>
        <w:jc w:val="center"/>
        <w:rPr>
          <w:rFonts w:ascii="Arial Narrow" w:hAnsi="Arial Narrow"/>
          <w:b/>
        </w:rPr>
      </w:pPr>
      <w:r w:rsidRPr="006F2B21">
        <w:rPr>
          <w:rFonts w:ascii="Arial Narrow" w:hAnsi="Arial Narrow"/>
          <w:b/>
        </w:rPr>
        <w:t>§</w:t>
      </w:r>
      <w:r w:rsidR="006F5975" w:rsidRPr="006F2B21">
        <w:rPr>
          <w:rFonts w:ascii="Arial Narrow" w:hAnsi="Arial Narrow"/>
          <w:b/>
        </w:rPr>
        <w:t>6</w:t>
      </w:r>
    </w:p>
    <w:p w14:paraId="4563F8FD" w14:textId="77777777" w:rsidR="00B129E9" w:rsidRPr="006F2B21" w:rsidRDefault="00B129E9" w:rsidP="009B6B5C">
      <w:pPr>
        <w:shd w:val="clear" w:color="auto" w:fill="FFFFFF"/>
        <w:spacing w:after="0" w:line="240" w:lineRule="auto"/>
        <w:jc w:val="center"/>
        <w:rPr>
          <w:rFonts w:ascii="Arial Narrow" w:hAnsi="Arial Narrow"/>
          <w:b/>
        </w:rPr>
      </w:pPr>
      <w:r w:rsidRPr="006F2B21">
        <w:rPr>
          <w:rFonts w:ascii="Arial Narrow" w:hAnsi="Arial Narrow"/>
          <w:b/>
        </w:rPr>
        <w:t>WYNAGRODZENIE</w:t>
      </w:r>
    </w:p>
    <w:p w14:paraId="2753DAA1" w14:textId="77777777" w:rsidR="002C15F1" w:rsidRPr="006F2B21" w:rsidRDefault="002C15F1" w:rsidP="009B6B5C">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Z tytułu realizacji Usługi określonej w §1 Umowy, Wykonawcy przysługuje wynagrodzenie stanowiące iloczyn ceny za odbiór 1 Mg odpadu określonej w </w:t>
      </w:r>
      <w:r w:rsidRPr="006F2B21">
        <w:rPr>
          <w:rStyle w:val="FontStyle20"/>
          <w:rFonts w:ascii="Arial Narrow" w:hAnsi="Arial Narrow"/>
          <w:b w:val="0"/>
          <w:bCs w:val="0"/>
          <w:sz w:val="22"/>
          <w:szCs w:val="22"/>
        </w:rPr>
        <w:t xml:space="preserve">Załączniku nr </w:t>
      </w:r>
      <w:r w:rsidR="00774974" w:rsidRPr="006F2B21">
        <w:rPr>
          <w:rStyle w:val="FontStyle20"/>
          <w:rFonts w:ascii="Arial Narrow" w:hAnsi="Arial Narrow"/>
          <w:b w:val="0"/>
          <w:bCs w:val="0"/>
          <w:sz w:val="22"/>
          <w:szCs w:val="22"/>
        </w:rPr>
        <w:t>1</w:t>
      </w:r>
      <w:r w:rsidRPr="006F2B21">
        <w:rPr>
          <w:rStyle w:val="FontStyle20"/>
          <w:rFonts w:ascii="Arial Narrow" w:hAnsi="Arial Narrow"/>
          <w:b w:val="0"/>
          <w:sz w:val="22"/>
          <w:szCs w:val="22"/>
        </w:rPr>
        <w:t xml:space="preserve"> do Umowy oraz ilości odebranych odpadów ustalonych zgodnie z § 3 ust. </w:t>
      </w:r>
      <w:r w:rsidR="00596F2B" w:rsidRPr="006F2B21">
        <w:rPr>
          <w:rStyle w:val="FontStyle20"/>
          <w:rFonts w:ascii="Arial Narrow" w:hAnsi="Arial Narrow"/>
          <w:b w:val="0"/>
          <w:sz w:val="22"/>
          <w:szCs w:val="22"/>
        </w:rPr>
        <w:t>4</w:t>
      </w:r>
      <w:r w:rsidRPr="006F2B21">
        <w:rPr>
          <w:rStyle w:val="FontStyle20"/>
          <w:rFonts w:ascii="Arial Narrow" w:hAnsi="Arial Narrow"/>
          <w:b w:val="0"/>
          <w:sz w:val="22"/>
          <w:szCs w:val="22"/>
        </w:rPr>
        <w:t xml:space="preserve"> Umowy.</w:t>
      </w:r>
    </w:p>
    <w:p w14:paraId="56F7085C" w14:textId="77777777" w:rsidR="002C15F1" w:rsidRPr="006F2B21" w:rsidRDefault="002C15F1" w:rsidP="009B6B5C">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Ceny określone w Załączniku nr </w:t>
      </w:r>
      <w:r w:rsidR="00774974" w:rsidRPr="006F2B21">
        <w:rPr>
          <w:rStyle w:val="FontStyle20"/>
          <w:rFonts w:ascii="Arial Narrow" w:hAnsi="Arial Narrow"/>
          <w:b w:val="0"/>
          <w:sz w:val="22"/>
          <w:szCs w:val="22"/>
        </w:rPr>
        <w:t>1</w:t>
      </w:r>
      <w:r w:rsidRPr="006F2B21">
        <w:rPr>
          <w:rStyle w:val="FontStyle20"/>
          <w:rFonts w:ascii="Arial Narrow" w:hAnsi="Arial Narrow"/>
          <w:b w:val="0"/>
          <w:sz w:val="22"/>
          <w:szCs w:val="22"/>
        </w:rPr>
        <w:t xml:space="preserve"> obejmują koszt odbioru, transportu odpadów wytwarzanych przez Zamawiającego i zagospodarowania odpadu wraz z opakowaniem bezpośrednio związanym z odpadem.</w:t>
      </w:r>
    </w:p>
    <w:p w14:paraId="5E08A243" w14:textId="77777777" w:rsidR="006F5975" w:rsidRPr="006F2B21" w:rsidRDefault="002C15F1" w:rsidP="006F5975">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Do wynagrodzenia zostanie doliczony podatek od towarów i usług (VAT) zgodnie z przepisami obowiązującymi w dniu wystawienia faktury.</w:t>
      </w:r>
    </w:p>
    <w:p w14:paraId="0C45D350" w14:textId="77777777" w:rsidR="002C15F1" w:rsidRPr="006F2B21" w:rsidRDefault="002C15F1" w:rsidP="006F5975">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Wykonawca będzie wystawiał Zamawiającemu fakturę po </w:t>
      </w:r>
      <w:r w:rsidR="00E006E7" w:rsidRPr="006F2B21">
        <w:rPr>
          <w:rStyle w:val="FontStyle20"/>
          <w:rFonts w:ascii="Arial Narrow" w:hAnsi="Arial Narrow"/>
          <w:b w:val="0"/>
          <w:sz w:val="22"/>
          <w:szCs w:val="22"/>
        </w:rPr>
        <w:t xml:space="preserve">potwierdzeniu przez </w:t>
      </w:r>
      <w:r w:rsidR="005A2B3B" w:rsidRPr="006F2B21">
        <w:rPr>
          <w:rStyle w:val="FontStyle20"/>
          <w:rFonts w:ascii="Arial Narrow" w:hAnsi="Arial Narrow"/>
          <w:b w:val="0"/>
          <w:sz w:val="22"/>
          <w:szCs w:val="22"/>
        </w:rPr>
        <w:t>Wykonawcę</w:t>
      </w:r>
      <w:r w:rsidR="00E006E7" w:rsidRPr="006F2B21">
        <w:rPr>
          <w:rStyle w:val="FontStyle20"/>
          <w:rFonts w:ascii="Arial Narrow" w:hAnsi="Arial Narrow"/>
          <w:b w:val="0"/>
          <w:sz w:val="22"/>
          <w:szCs w:val="22"/>
        </w:rPr>
        <w:t xml:space="preserve"> w zakresie przejęcia i transportu odpadów </w:t>
      </w:r>
      <w:r w:rsidR="005A2B3B" w:rsidRPr="006F2B21">
        <w:rPr>
          <w:rStyle w:val="FontStyle20"/>
          <w:rFonts w:ascii="Arial Narrow" w:hAnsi="Arial Narrow"/>
          <w:b w:val="0"/>
          <w:sz w:val="22"/>
          <w:szCs w:val="22"/>
        </w:rPr>
        <w:t xml:space="preserve">wszystkich </w:t>
      </w:r>
      <w:r w:rsidR="00E006E7" w:rsidRPr="006F2B21">
        <w:rPr>
          <w:rStyle w:val="FontStyle20"/>
          <w:rFonts w:ascii="Arial Narrow" w:hAnsi="Arial Narrow"/>
          <w:b w:val="0"/>
          <w:sz w:val="22"/>
          <w:szCs w:val="22"/>
        </w:rPr>
        <w:t>KPO</w:t>
      </w:r>
      <w:r w:rsidRPr="006F2B21">
        <w:rPr>
          <w:rStyle w:val="FontStyle20"/>
          <w:rFonts w:ascii="Arial Narrow" w:hAnsi="Arial Narrow"/>
          <w:b w:val="0"/>
          <w:sz w:val="22"/>
          <w:szCs w:val="22"/>
        </w:rPr>
        <w:t xml:space="preserve"> </w:t>
      </w:r>
      <w:r w:rsidR="005A2B3B" w:rsidRPr="006F2B21">
        <w:rPr>
          <w:rStyle w:val="FontStyle20"/>
          <w:rFonts w:ascii="Arial Narrow" w:hAnsi="Arial Narrow"/>
          <w:b w:val="0"/>
          <w:sz w:val="22"/>
          <w:szCs w:val="22"/>
        </w:rPr>
        <w:t xml:space="preserve">wystawionych przez Zamawiającego </w:t>
      </w:r>
      <w:r w:rsidRPr="006F2B21">
        <w:rPr>
          <w:rStyle w:val="FontStyle20"/>
          <w:rFonts w:ascii="Arial Narrow" w:hAnsi="Arial Narrow"/>
          <w:b w:val="0"/>
          <w:sz w:val="22"/>
          <w:szCs w:val="22"/>
        </w:rPr>
        <w:t xml:space="preserve">w ramach danego Zamówienia. </w:t>
      </w:r>
    </w:p>
    <w:p w14:paraId="6DC857E9" w14:textId="48E668FC" w:rsidR="002C15F1" w:rsidRPr="006F2B21" w:rsidRDefault="002C15F1" w:rsidP="009B6B5C">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Każdorazowo załącznikiem do faktury będzie kopia raportu wagowego</w:t>
      </w:r>
      <w:r w:rsidR="00A04A25">
        <w:rPr>
          <w:rStyle w:val="FontStyle20"/>
          <w:rFonts w:ascii="Arial Narrow" w:hAnsi="Arial Narrow"/>
          <w:b w:val="0"/>
          <w:sz w:val="22"/>
          <w:szCs w:val="22"/>
        </w:rPr>
        <w:t xml:space="preserve"> i potwierdzone KPO.</w:t>
      </w:r>
    </w:p>
    <w:p w14:paraId="39E17A29" w14:textId="77777777" w:rsidR="002C15F1" w:rsidRPr="006F2B21" w:rsidRDefault="002C15F1" w:rsidP="009B6B5C">
      <w:pPr>
        <w:pStyle w:val="Style11"/>
        <w:widowControl/>
        <w:numPr>
          <w:ilvl w:val="0"/>
          <w:numId w:val="46"/>
        </w:numPr>
        <w:tabs>
          <w:tab w:val="left" w:pos="350"/>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Zamawiający będzie płacił wynagrodzenie na podstawie prawidłowo wystawionych przez Wykonawcę faktur przelewem na wskazany rachunek bankowy w terminie </w:t>
      </w:r>
      <w:r w:rsidR="00B94B7F" w:rsidRPr="006F2B21">
        <w:rPr>
          <w:rStyle w:val="FontStyle20"/>
          <w:rFonts w:ascii="Arial Narrow" w:hAnsi="Arial Narrow"/>
          <w:b w:val="0"/>
          <w:sz w:val="22"/>
          <w:szCs w:val="22"/>
        </w:rPr>
        <w:t>……</w:t>
      </w:r>
      <w:r w:rsidRPr="006F2B21">
        <w:rPr>
          <w:rStyle w:val="FontStyle20"/>
          <w:rFonts w:ascii="Arial Narrow" w:hAnsi="Arial Narrow"/>
          <w:b w:val="0"/>
          <w:sz w:val="22"/>
          <w:szCs w:val="22"/>
        </w:rPr>
        <w:t xml:space="preserve"> dni od daty otrzymania faktury.</w:t>
      </w:r>
      <w:r w:rsidRPr="006F2B21">
        <w:rPr>
          <w:rFonts w:ascii="Arial Narrow" w:hAnsi="Arial Narrow" w:cs="Arial"/>
          <w:sz w:val="22"/>
          <w:szCs w:val="22"/>
        </w:rPr>
        <w:t xml:space="preserve"> </w:t>
      </w:r>
    </w:p>
    <w:p w14:paraId="1A183BC2" w14:textId="77777777" w:rsidR="002C15F1" w:rsidRPr="006F2B21" w:rsidRDefault="002C15F1" w:rsidP="009B6B5C">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 xml:space="preserve">Płatność za Usługi wynikające z niniejszej Umowy nastąpi w ciągu </w:t>
      </w:r>
      <w:r w:rsidR="00B94B7F" w:rsidRPr="006F2B21">
        <w:rPr>
          <w:rStyle w:val="FontStyle20"/>
          <w:rFonts w:ascii="Arial Narrow" w:hAnsi="Arial Narrow"/>
          <w:b w:val="0"/>
          <w:sz w:val="22"/>
          <w:szCs w:val="22"/>
        </w:rPr>
        <w:t>…..</w:t>
      </w:r>
      <w:r w:rsidRPr="006F2B21">
        <w:rPr>
          <w:rStyle w:val="FontStyle20"/>
          <w:rFonts w:ascii="Arial Narrow" w:hAnsi="Arial Narrow"/>
          <w:b w:val="0"/>
          <w:sz w:val="22"/>
          <w:szCs w:val="22"/>
        </w:rPr>
        <w:t xml:space="preserve"> dni od daty dostarczenia poprawnie wystawionej faktury VAT przelewem na konto </w:t>
      </w:r>
      <w:r w:rsidR="00B94B7F" w:rsidRPr="006F2B21">
        <w:rPr>
          <w:rStyle w:val="FontStyle20"/>
          <w:rFonts w:ascii="Arial Narrow" w:hAnsi="Arial Narrow"/>
          <w:b w:val="0"/>
          <w:sz w:val="22"/>
          <w:szCs w:val="22"/>
        </w:rPr>
        <w:t>…………………………</w:t>
      </w:r>
      <w:r w:rsidRPr="006F2B21">
        <w:rPr>
          <w:rStyle w:val="FontStyle20"/>
          <w:rFonts w:ascii="Arial Narrow" w:hAnsi="Arial Narrow"/>
          <w:b w:val="0"/>
          <w:sz w:val="22"/>
          <w:szCs w:val="22"/>
        </w:rPr>
        <w:t xml:space="preserve"> w banku </w:t>
      </w:r>
      <w:r w:rsidR="00B94B7F" w:rsidRPr="006F2B21">
        <w:rPr>
          <w:rStyle w:val="FontStyle20"/>
          <w:rFonts w:ascii="Arial Narrow" w:hAnsi="Arial Narrow"/>
          <w:b w:val="0"/>
          <w:sz w:val="22"/>
          <w:szCs w:val="22"/>
        </w:rPr>
        <w:t>……………..</w:t>
      </w:r>
      <w:r w:rsidR="00126494" w:rsidRPr="006F2B21">
        <w:rPr>
          <w:rStyle w:val="FontStyle20"/>
          <w:rFonts w:ascii="Arial Narrow" w:hAnsi="Arial Narrow"/>
          <w:b w:val="0"/>
          <w:sz w:val="22"/>
          <w:szCs w:val="22"/>
        </w:rPr>
        <w:t xml:space="preserve"> </w:t>
      </w:r>
      <w:r w:rsidRPr="006F2B21">
        <w:rPr>
          <w:rStyle w:val="FontStyle20"/>
          <w:rFonts w:ascii="Arial Narrow" w:hAnsi="Arial Narrow"/>
          <w:b w:val="0"/>
          <w:sz w:val="22"/>
          <w:szCs w:val="22"/>
        </w:rPr>
        <w:t>Za dzień dokonania płatności należy rozumieć dzień obciążenia rachunku bankowego Zamawiającego. O zmianie numeru konta bankowego Wykonawca każdorazowo będzie informował Zamawiającego na piśmie w formie stosownego Oświadczenia podpisanego zgodnie z zasadami reprezentacji obowiązującymi u Wykonawcy. Powyższa zmiana nie powoduje konieczności aneksowania Umowy. Faktura VAT powinna zawierać następujące dane:</w:t>
      </w:r>
    </w:p>
    <w:p w14:paraId="2EB9322E" w14:textId="77777777" w:rsidR="002C15F1" w:rsidRPr="006F2B21"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hasłowy zakres wykonanych prac,</w:t>
      </w:r>
    </w:p>
    <w:p w14:paraId="11C6EB1A" w14:textId="77777777" w:rsidR="002C15F1" w:rsidRPr="006F2B21"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numer niniejszej Umowy,</w:t>
      </w:r>
    </w:p>
    <w:p w14:paraId="1735F680" w14:textId="77777777" w:rsidR="002C15F1" w:rsidRPr="006F2B21"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łączną kwotę faktury netto, termin płatności zgodny z Umową i właściwy podatek VAT,</w:t>
      </w:r>
    </w:p>
    <w:p w14:paraId="0C3E4CDE" w14:textId="77777777" w:rsidR="002C15F1" w:rsidRPr="006F2B21"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numery NIP Zamawiającego i Wykonawcy,</w:t>
      </w:r>
    </w:p>
    <w:p w14:paraId="4D17953F" w14:textId="77777777" w:rsidR="002C15F1" w:rsidRPr="006F2B21"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6F2B21">
        <w:rPr>
          <w:rStyle w:val="FontStyle20"/>
          <w:rFonts w:ascii="Arial Narrow" w:hAnsi="Arial Narrow"/>
          <w:b w:val="0"/>
          <w:sz w:val="22"/>
          <w:szCs w:val="22"/>
        </w:rPr>
        <w:t>dane identyfikujące odbiorcę faktury po stronie Zamawiającego, tj. nazwę lub symbol komórki organizacyjnej</w:t>
      </w:r>
      <w:r w:rsidR="00774974" w:rsidRPr="006F2B21">
        <w:rPr>
          <w:rStyle w:val="FontStyle20"/>
          <w:rFonts w:ascii="Arial Narrow" w:hAnsi="Arial Narrow"/>
          <w:b w:val="0"/>
          <w:sz w:val="22"/>
          <w:szCs w:val="22"/>
        </w:rPr>
        <w:t xml:space="preserve"> oraz</w:t>
      </w:r>
      <w:r w:rsidRPr="006F2B21">
        <w:rPr>
          <w:rStyle w:val="FontStyle20"/>
          <w:rFonts w:ascii="Arial Narrow" w:hAnsi="Arial Narrow"/>
          <w:b w:val="0"/>
          <w:sz w:val="22"/>
          <w:szCs w:val="22"/>
        </w:rPr>
        <w:t xml:space="preserve"> nazwisko </w:t>
      </w:r>
      <w:r w:rsidR="00774974" w:rsidRPr="006F2B21">
        <w:rPr>
          <w:rStyle w:val="FontStyle20"/>
          <w:rFonts w:ascii="Arial Narrow" w:hAnsi="Arial Narrow"/>
          <w:b w:val="0"/>
          <w:sz w:val="22"/>
          <w:szCs w:val="22"/>
        </w:rPr>
        <w:t>składającego Zamówienie</w:t>
      </w:r>
      <w:r w:rsidRPr="006F2B21">
        <w:rPr>
          <w:rStyle w:val="FontStyle20"/>
          <w:rFonts w:ascii="Arial Narrow" w:hAnsi="Arial Narrow"/>
          <w:b w:val="0"/>
          <w:sz w:val="22"/>
          <w:szCs w:val="22"/>
        </w:rPr>
        <w:t>.</w:t>
      </w:r>
    </w:p>
    <w:p w14:paraId="1CC57F5C" w14:textId="77777777" w:rsidR="002C15F1" w:rsidRPr="006F2B21" w:rsidRDefault="002C15F1" w:rsidP="009B6B5C">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6F2B21">
        <w:rPr>
          <w:rStyle w:val="FontStyle20"/>
          <w:rFonts w:ascii="Arial Narrow" w:hAnsi="Arial Narrow"/>
          <w:b w:val="0"/>
          <w:sz w:val="22"/>
          <w:szCs w:val="22"/>
        </w:rPr>
        <w:lastRenderedPageBreak/>
        <w:t>Faktura zostanie przesłana drogą elektroniczną w postaci pliku PDF zgodnie z warunkami zawartymi</w:t>
      </w:r>
      <w:r w:rsidR="003D3869" w:rsidRPr="006F2B21">
        <w:rPr>
          <w:rStyle w:val="FontStyle20"/>
          <w:rFonts w:ascii="Arial Narrow" w:hAnsi="Arial Narrow"/>
          <w:b w:val="0"/>
          <w:sz w:val="22"/>
          <w:szCs w:val="22"/>
        </w:rPr>
        <w:t xml:space="preserve"> </w:t>
      </w:r>
      <w:r w:rsidRPr="006F2B21">
        <w:rPr>
          <w:rStyle w:val="FontStyle20"/>
          <w:rFonts w:ascii="Arial Narrow" w:hAnsi="Arial Narrow"/>
          <w:b w:val="0"/>
          <w:sz w:val="22"/>
          <w:szCs w:val="22"/>
        </w:rPr>
        <w:t>w Instrukcji przesyłania faktur w formie elektronicznej do ANWIL S.A. Adresem właściwym do przesyłania</w:t>
      </w:r>
      <w:r w:rsidR="00126494" w:rsidRPr="006F2B21">
        <w:rPr>
          <w:rStyle w:val="FontStyle20"/>
          <w:rFonts w:ascii="Arial Narrow" w:hAnsi="Arial Narrow"/>
          <w:b w:val="0"/>
          <w:sz w:val="22"/>
          <w:szCs w:val="22"/>
        </w:rPr>
        <w:t xml:space="preserve"> </w:t>
      </w:r>
      <w:r w:rsidRPr="006F2B21">
        <w:rPr>
          <w:rStyle w:val="FontStyle20"/>
          <w:rFonts w:ascii="Arial Narrow" w:hAnsi="Arial Narrow"/>
          <w:b w:val="0"/>
          <w:sz w:val="22"/>
          <w:szCs w:val="22"/>
        </w:rPr>
        <w:t>dokumentów jest:</w:t>
      </w:r>
      <w:r w:rsidR="00126494" w:rsidRPr="006F2B21">
        <w:rPr>
          <w:rStyle w:val="FontStyle20"/>
          <w:rFonts w:ascii="Arial Narrow" w:hAnsi="Arial Narrow"/>
          <w:b w:val="0"/>
          <w:sz w:val="22"/>
          <w:szCs w:val="22"/>
        </w:rPr>
        <w:t xml:space="preserve"> </w:t>
      </w:r>
      <w:hyperlink r:id="rId10" w:history="1">
        <w:r w:rsidRPr="006F2B21">
          <w:rPr>
            <w:rStyle w:val="Hipercze"/>
            <w:rFonts w:ascii="Arial Narrow" w:hAnsi="Arial Narrow" w:cs="Arial"/>
          </w:rPr>
          <w:t>efaktura.anwi@orlen.pl</w:t>
        </w:r>
      </w:hyperlink>
      <w:r w:rsidR="00EF21F6" w:rsidRPr="006F2B21">
        <w:rPr>
          <w:rStyle w:val="FontStyle20"/>
          <w:rFonts w:ascii="Arial Narrow" w:hAnsi="Arial Narrow"/>
          <w:b w:val="0"/>
          <w:sz w:val="22"/>
          <w:szCs w:val="22"/>
        </w:rPr>
        <w:t>.</w:t>
      </w:r>
    </w:p>
    <w:p w14:paraId="5FB3AE5B" w14:textId="77777777" w:rsidR="002C15F1" w:rsidRPr="006F2B21" w:rsidRDefault="002C15F1" w:rsidP="009B6B5C">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6F2B21">
        <w:rPr>
          <w:rStyle w:val="FontStyle20"/>
          <w:rFonts w:ascii="Arial Narrow" w:hAnsi="Arial Narrow"/>
          <w:b w:val="0"/>
          <w:sz w:val="22"/>
          <w:szCs w:val="22"/>
        </w:rPr>
        <w:t>W przypadku dostarczenia faktury niezgodnej z powyższymi zapisami lub bez wymaganych dokumentów Zamawiającemu przysługuje prawo do wstrzymania jej płatności. Termin zapłaty należności z tak dostarczonej przez Wykonawcę faktury będzie liczony od daty uzupełnienia przez Wykonawcę braków oraz dostarczenia brakującej dokumentacji.</w:t>
      </w:r>
    </w:p>
    <w:p w14:paraId="0B34D345" w14:textId="77777777" w:rsidR="002C15F1" w:rsidRPr="006F2B21" w:rsidRDefault="002C15F1" w:rsidP="009B6B5C">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6F2B21">
        <w:rPr>
          <w:rStyle w:val="FontStyle20"/>
          <w:rFonts w:ascii="Arial Narrow" w:hAnsi="Arial Narrow"/>
          <w:b w:val="0"/>
          <w:sz w:val="22"/>
          <w:szCs w:val="22"/>
        </w:rPr>
        <w:t xml:space="preserve">Wynagrodzenie jednostkowe, o którym mowa w ust. 1 </w:t>
      </w:r>
      <w:r w:rsidR="006F5975" w:rsidRPr="006F2B21">
        <w:rPr>
          <w:rStyle w:val="FontStyle20"/>
          <w:rFonts w:ascii="Arial Narrow" w:hAnsi="Arial Narrow"/>
          <w:b w:val="0"/>
          <w:sz w:val="22"/>
          <w:szCs w:val="22"/>
        </w:rPr>
        <w:t xml:space="preserve">powyżej </w:t>
      </w:r>
      <w:r w:rsidR="001D36A8" w:rsidRPr="006F2B21">
        <w:rPr>
          <w:rStyle w:val="FontStyle20"/>
          <w:rFonts w:ascii="Arial Narrow" w:hAnsi="Arial Narrow"/>
          <w:b w:val="0"/>
          <w:sz w:val="22"/>
          <w:szCs w:val="22"/>
        </w:rPr>
        <w:t>może</w:t>
      </w:r>
      <w:r w:rsidRPr="006F2B21">
        <w:rPr>
          <w:rStyle w:val="FontStyle20"/>
          <w:rFonts w:ascii="Arial Narrow" w:hAnsi="Arial Narrow"/>
          <w:b w:val="0"/>
          <w:sz w:val="22"/>
          <w:szCs w:val="22"/>
        </w:rPr>
        <w:t xml:space="preserve"> być waloryzowan</w:t>
      </w:r>
      <w:r w:rsidR="009B6B5C" w:rsidRPr="006F2B21">
        <w:rPr>
          <w:rStyle w:val="FontStyle20"/>
          <w:rFonts w:ascii="Arial Narrow" w:hAnsi="Arial Narrow"/>
          <w:b w:val="0"/>
          <w:sz w:val="22"/>
          <w:szCs w:val="22"/>
        </w:rPr>
        <w:t>e</w:t>
      </w:r>
      <w:r w:rsidRPr="006F2B21">
        <w:rPr>
          <w:rStyle w:val="FontStyle20"/>
          <w:rFonts w:ascii="Arial Narrow" w:hAnsi="Arial Narrow"/>
          <w:b w:val="0"/>
          <w:sz w:val="22"/>
          <w:szCs w:val="22"/>
        </w:rPr>
        <w:t xml:space="preserve"> w zależności od stawek rynkowych co 12 miesięcy od podpisania Umowy. Waloryzacja wymaga zawarcia przez Strony porozumienia i zmiany Umowy. Jeśli inna stawka nie zostanie uzgodniona we wskazanym terminie,</w:t>
      </w:r>
      <w:r w:rsidR="003D3869" w:rsidRPr="006F2B21">
        <w:rPr>
          <w:rStyle w:val="FontStyle20"/>
          <w:rFonts w:ascii="Arial Narrow" w:hAnsi="Arial Narrow"/>
          <w:b w:val="0"/>
          <w:sz w:val="22"/>
          <w:szCs w:val="22"/>
        </w:rPr>
        <w:t xml:space="preserve"> </w:t>
      </w:r>
      <w:r w:rsidRPr="006F2B21">
        <w:rPr>
          <w:rStyle w:val="FontStyle20"/>
          <w:rFonts w:ascii="Arial Narrow" w:hAnsi="Arial Narrow"/>
          <w:b w:val="0"/>
          <w:sz w:val="22"/>
          <w:szCs w:val="22"/>
        </w:rPr>
        <w:t>to aktualna stawka pozostaje ważna na kolejny rok obowiązywania Umowy. Strony mogą w formie pisemnej w postaci Aneksu do Umowy – zmienić ceny jednostkowe za odbiór odpadów i świadczenie Usług określone w Załączniku nr 1.</w:t>
      </w:r>
    </w:p>
    <w:p w14:paraId="0499BB5D" w14:textId="77777777" w:rsidR="00774974" w:rsidRPr="006F2B21" w:rsidRDefault="002C15F1" w:rsidP="00774974">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6F2B21">
        <w:rPr>
          <w:rStyle w:val="FontStyle20"/>
          <w:rFonts w:ascii="Arial Narrow" w:hAnsi="Arial Narrow"/>
          <w:b w:val="0"/>
          <w:sz w:val="22"/>
          <w:szCs w:val="22"/>
        </w:rPr>
        <w:t>Strony ustalają, że wartość wzajemnych zobowiązań wynikających z Umowy nie przekroczy rocznie</w:t>
      </w:r>
      <w:r w:rsidR="003D3869" w:rsidRPr="006F2B21">
        <w:rPr>
          <w:rStyle w:val="FontStyle20"/>
          <w:rFonts w:ascii="Arial Narrow" w:hAnsi="Arial Narrow"/>
          <w:b w:val="0"/>
          <w:sz w:val="22"/>
          <w:szCs w:val="22"/>
        </w:rPr>
        <w:t xml:space="preserve"> ……………….</w:t>
      </w:r>
      <w:r w:rsidRPr="006F2B21">
        <w:rPr>
          <w:rStyle w:val="FontStyle20"/>
          <w:rFonts w:ascii="Arial Narrow" w:hAnsi="Arial Narrow"/>
          <w:b w:val="0"/>
          <w:sz w:val="22"/>
          <w:szCs w:val="22"/>
        </w:rPr>
        <w:t xml:space="preserve"> (słownie: </w:t>
      </w:r>
      <w:r w:rsidR="003D3869" w:rsidRPr="006F2B21">
        <w:rPr>
          <w:rStyle w:val="FontStyle20"/>
          <w:rFonts w:ascii="Arial Narrow" w:hAnsi="Arial Narrow"/>
          <w:b w:val="0"/>
          <w:sz w:val="22"/>
          <w:szCs w:val="22"/>
        </w:rPr>
        <w:t>………………</w:t>
      </w:r>
      <w:r w:rsidRPr="006F2B21">
        <w:rPr>
          <w:rStyle w:val="FontStyle20"/>
          <w:rFonts w:ascii="Arial Narrow" w:hAnsi="Arial Narrow"/>
          <w:b w:val="0"/>
          <w:sz w:val="22"/>
          <w:szCs w:val="22"/>
        </w:rPr>
        <w:t>)</w:t>
      </w:r>
      <w:r w:rsidR="00774974" w:rsidRPr="006F2B21">
        <w:rPr>
          <w:rStyle w:val="FontStyle20"/>
          <w:rFonts w:ascii="Arial Narrow" w:hAnsi="Arial Narrow"/>
          <w:b w:val="0"/>
          <w:sz w:val="22"/>
          <w:szCs w:val="22"/>
        </w:rPr>
        <w:t>.</w:t>
      </w:r>
    </w:p>
    <w:p w14:paraId="18B5823B" w14:textId="77777777" w:rsidR="00774974" w:rsidRPr="006F2B21" w:rsidRDefault="00774974" w:rsidP="00774974">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6F2B21">
        <w:rPr>
          <w:rFonts w:ascii="Arial Narrow" w:hAnsi="Arial Narrow"/>
        </w:rPr>
        <w:t>W przypadku, gdy wartość Zamówień w danym roku nie osiągnie kwoty wskazanej w ust. 11 powyżej, Wykonawcy nie przysługuje z tego tytułu żadne roszczenie w stosunku do Zamawiającego.</w:t>
      </w:r>
    </w:p>
    <w:p w14:paraId="0651C1B1" w14:textId="77777777" w:rsidR="002C15F1" w:rsidRPr="006F2B21" w:rsidRDefault="002C15F1" w:rsidP="009B6B5C">
      <w:pPr>
        <w:pStyle w:val="Style3"/>
        <w:widowControl/>
        <w:numPr>
          <w:ilvl w:val="0"/>
          <w:numId w:val="46"/>
        </w:numPr>
        <w:spacing w:line="240" w:lineRule="auto"/>
        <w:ind w:left="425" w:hanging="425"/>
        <w:rPr>
          <w:rFonts w:ascii="Arial Narrow" w:hAnsi="Arial Narrow"/>
          <w:iCs/>
          <w:sz w:val="22"/>
          <w:szCs w:val="22"/>
        </w:rPr>
      </w:pPr>
      <w:r w:rsidRPr="006F2B21">
        <w:rPr>
          <w:rFonts w:ascii="Arial Narrow" w:hAnsi="Arial Narrow"/>
          <w:iCs/>
          <w:sz w:val="22"/>
          <w:szCs w:val="22"/>
        </w:rPr>
        <w:t xml:space="preserve">Płatność wynagrodzenia brutto wynikającego z Umowy będzie realizowana w mechanizmie podzielonej płatności, o którym mowa w ustawie z dnia 11 marca 2004 r. o podatku od towarów i usług na wskazany przez Wykonawcę w ust. </w:t>
      </w:r>
      <w:r w:rsidR="006F5975" w:rsidRPr="006F2B21">
        <w:rPr>
          <w:rFonts w:ascii="Arial Narrow" w:hAnsi="Arial Narrow"/>
          <w:iCs/>
          <w:sz w:val="22"/>
          <w:szCs w:val="22"/>
        </w:rPr>
        <w:t>7</w:t>
      </w:r>
      <w:r w:rsidRPr="006F2B21">
        <w:rPr>
          <w:rFonts w:ascii="Arial Narrow" w:hAnsi="Arial Narrow"/>
          <w:iCs/>
          <w:sz w:val="22"/>
          <w:szCs w:val="22"/>
        </w:rPr>
        <w:t xml:space="preserve"> rachunek bankowy figurujący w wykazie czynnych podatników podatku od towarów i usług (podatek VAT) prowadzonym przez właściwy organ administracji (zwanym dalej „Wykazem”). Dotyczy to zarówno rachunków bankowych prowadzonych w złotych polskich, jak i walutach obcych.</w:t>
      </w:r>
    </w:p>
    <w:p w14:paraId="098055E2" w14:textId="77777777" w:rsidR="002C15F1" w:rsidRPr="006F2B21" w:rsidRDefault="002C15F1" w:rsidP="009B6B5C">
      <w:pPr>
        <w:pStyle w:val="Style3"/>
        <w:widowControl/>
        <w:numPr>
          <w:ilvl w:val="0"/>
          <w:numId w:val="46"/>
        </w:numPr>
        <w:spacing w:line="240" w:lineRule="auto"/>
        <w:ind w:left="425" w:hanging="425"/>
        <w:rPr>
          <w:rFonts w:ascii="Arial Narrow" w:hAnsi="Arial Narrow"/>
          <w:iCs/>
          <w:sz w:val="22"/>
          <w:szCs w:val="22"/>
        </w:rPr>
      </w:pPr>
      <w:r w:rsidRPr="006F2B21">
        <w:rPr>
          <w:rFonts w:ascii="Arial Narrow" w:hAnsi="Arial Narrow"/>
          <w:iCs/>
          <w:sz w:val="22"/>
          <w:szCs w:val="22"/>
        </w:rPr>
        <w:t>ANWIL S.A. będzie uprawniony do wstrzymania płatności wynagrodzenia brutto („Wynagrodzenie”) na rzecz Wykonawcy, z winy Wykonawcy w przypadku niemożności dokonania płatności Wynagrodzenia w sposób wskazany w ust. 1</w:t>
      </w:r>
      <w:r w:rsidR="006F5975" w:rsidRPr="006F2B21">
        <w:rPr>
          <w:rFonts w:ascii="Arial Narrow" w:hAnsi="Arial Narrow"/>
          <w:iCs/>
          <w:sz w:val="22"/>
          <w:szCs w:val="22"/>
        </w:rPr>
        <w:t>3</w:t>
      </w:r>
      <w:r w:rsidRPr="006F2B21">
        <w:rPr>
          <w:rFonts w:ascii="Arial Narrow" w:hAnsi="Arial Narrow"/>
          <w:iCs/>
          <w:sz w:val="22"/>
          <w:szCs w:val="22"/>
        </w:rPr>
        <w:t xml:space="preserve"> powyżej odpowiednio:</w:t>
      </w:r>
    </w:p>
    <w:p w14:paraId="1B6B6385" w14:textId="77777777" w:rsidR="003D3869" w:rsidRPr="006F2B21" w:rsidRDefault="003D3869" w:rsidP="009B6B5C">
      <w:pPr>
        <w:pStyle w:val="Style3"/>
        <w:spacing w:line="240" w:lineRule="auto"/>
        <w:ind w:left="709" w:hanging="284"/>
        <w:rPr>
          <w:rFonts w:ascii="Arial Narrow" w:hAnsi="Arial Narrow"/>
          <w:iCs/>
          <w:sz w:val="22"/>
          <w:szCs w:val="22"/>
        </w:rPr>
      </w:pPr>
      <w:r w:rsidRPr="006F2B21">
        <w:rPr>
          <w:rFonts w:ascii="Arial Narrow" w:hAnsi="Arial Narrow"/>
          <w:iCs/>
          <w:sz w:val="22"/>
          <w:szCs w:val="22"/>
        </w:rPr>
        <w:t>a)</w:t>
      </w:r>
      <w:r w:rsidRPr="006F2B21">
        <w:rPr>
          <w:rFonts w:ascii="Arial Narrow" w:hAnsi="Arial Narrow"/>
          <w:iCs/>
          <w:sz w:val="22"/>
          <w:szCs w:val="22"/>
        </w:rPr>
        <w:tab/>
        <w:t>Wynagrodzenia w przypadku braku w Wykazie wskazanego przez Wykonawcę numeru rachunku bankowego i/lub</w:t>
      </w:r>
    </w:p>
    <w:p w14:paraId="01D5A370" w14:textId="77777777" w:rsidR="003D3869" w:rsidRPr="006F2B21" w:rsidRDefault="003D3869" w:rsidP="009B6B5C">
      <w:pPr>
        <w:pStyle w:val="Style3"/>
        <w:widowControl/>
        <w:spacing w:line="240" w:lineRule="auto"/>
        <w:ind w:left="709" w:hanging="284"/>
        <w:rPr>
          <w:rFonts w:ascii="Arial Narrow" w:hAnsi="Arial Narrow"/>
          <w:iCs/>
          <w:sz w:val="22"/>
          <w:szCs w:val="22"/>
        </w:rPr>
      </w:pPr>
      <w:r w:rsidRPr="006F2B21">
        <w:rPr>
          <w:rFonts w:ascii="Arial Narrow" w:hAnsi="Arial Narrow"/>
          <w:iCs/>
          <w:sz w:val="22"/>
          <w:szCs w:val="22"/>
        </w:rPr>
        <w:t>b)</w:t>
      </w:r>
      <w:r w:rsidRPr="006F2B21">
        <w:rPr>
          <w:rFonts w:ascii="Arial Narrow" w:hAnsi="Arial Narrow"/>
          <w:iCs/>
          <w:sz w:val="22"/>
          <w:szCs w:val="22"/>
        </w:rPr>
        <w:tab/>
        <w:t>części Wynagrodzenia odpowiadającej podatkowi VAT w przypadku braku wskazania przez Wykonawcę, jako właściwego do zapłaty części Wynagrodzenia odpowiadającej podatkowi VAT numeru rachunku bankowego w złotych polskich figurującego w Wykazie (dotyczy przypadków wskazania przez Wykonawcę do zapłaty części Wynagrodzenia netto rachunku bankowego w walucie obcej)</w:t>
      </w:r>
      <w:r w:rsidR="00774974" w:rsidRPr="006F2B21">
        <w:rPr>
          <w:rFonts w:ascii="Arial Narrow" w:hAnsi="Arial Narrow"/>
          <w:iCs/>
          <w:sz w:val="22"/>
          <w:szCs w:val="22"/>
        </w:rPr>
        <w:t>.</w:t>
      </w:r>
    </w:p>
    <w:p w14:paraId="7BEBA30D" w14:textId="77777777" w:rsidR="003D3869" w:rsidRPr="006F2B21" w:rsidRDefault="002C15F1" w:rsidP="009B6B5C">
      <w:pPr>
        <w:pStyle w:val="Style3"/>
        <w:widowControl/>
        <w:numPr>
          <w:ilvl w:val="0"/>
          <w:numId w:val="46"/>
        </w:numPr>
        <w:spacing w:line="240" w:lineRule="auto"/>
        <w:ind w:left="425" w:hanging="425"/>
        <w:rPr>
          <w:rFonts w:ascii="Arial Narrow" w:hAnsi="Arial Narrow"/>
          <w:iCs/>
          <w:sz w:val="22"/>
          <w:szCs w:val="22"/>
        </w:rPr>
      </w:pPr>
      <w:r w:rsidRPr="006F2B21">
        <w:rPr>
          <w:rFonts w:ascii="Arial Narrow" w:hAnsi="Arial Narrow"/>
          <w:iCs/>
          <w:sz w:val="22"/>
          <w:szCs w:val="22"/>
        </w:rPr>
        <w:t>W sytuacji wskazanej w ust.1</w:t>
      </w:r>
      <w:r w:rsidR="006F5975" w:rsidRPr="006F2B21">
        <w:rPr>
          <w:rFonts w:ascii="Arial Narrow" w:hAnsi="Arial Narrow"/>
          <w:iCs/>
          <w:sz w:val="22"/>
          <w:szCs w:val="22"/>
        </w:rPr>
        <w:t>4</w:t>
      </w:r>
      <w:r w:rsidRPr="006F2B21">
        <w:rPr>
          <w:rFonts w:ascii="Arial Narrow" w:hAnsi="Arial Narrow"/>
          <w:iCs/>
          <w:sz w:val="22"/>
          <w:szCs w:val="22"/>
        </w:rPr>
        <w:t xml:space="preserve"> powyżej płatność wynagrodzenia nastąpi nie później niż w terminie 7 dni roboczych od (odpowiednio):</w:t>
      </w:r>
    </w:p>
    <w:p w14:paraId="19DB1FBD" w14:textId="77777777" w:rsidR="003D3869" w:rsidRPr="006F2B21" w:rsidRDefault="003D3869" w:rsidP="009B6B5C">
      <w:pPr>
        <w:pStyle w:val="Style3"/>
        <w:widowControl/>
        <w:numPr>
          <w:ilvl w:val="0"/>
          <w:numId w:val="48"/>
        </w:numPr>
        <w:spacing w:line="240" w:lineRule="auto"/>
        <w:ind w:left="709" w:hanging="284"/>
        <w:rPr>
          <w:rFonts w:ascii="Arial Narrow" w:hAnsi="Arial Narrow"/>
          <w:iCs/>
          <w:sz w:val="22"/>
          <w:szCs w:val="22"/>
        </w:rPr>
      </w:pPr>
      <w:r w:rsidRPr="006F2B21">
        <w:rPr>
          <w:rFonts w:ascii="Arial Narrow" w:hAnsi="Arial Narrow"/>
          <w:iCs/>
          <w:sz w:val="22"/>
          <w:szCs w:val="22"/>
        </w:rPr>
        <w:t>w przypadku wskazanym w ust. 1</w:t>
      </w:r>
      <w:r w:rsidR="006F5975" w:rsidRPr="006F2B21">
        <w:rPr>
          <w:rFonts w:ascii="Arial Narrow" w:hAnsi="Arial Narrow"/>
          <w:iCs/>
          <w:sz w:val="22"/>
          <w:szCs w:val="22"/>
        </w:rPr>
        <w:t>4</w:t>
      </w:r>
      <w:r w:rsidRPr="006F2B21">
        <w:rPr>
          <w:rFonts w:ascii="Arial Narrow" w:hAnsi="Arial Narrow"/>
          <w:iCs/>
          <w:sz w:val="22"/>
          <w:szCs w:val="22"/>
        </w:rPr>
        <w:t xml:space="preserve"> lit. a) powyżej - dnia następnego po przekazaniu ANWIL S.A. przez Wykonawcę informacji o pojawieniu się jego numeru rachunku bankowego w Wykazie i/ lub</w:t>
      </w:r>
    </w:p>
    <w:p w14:paraId="065D635D" w14:textId="77777777" w:rsidR="003D3869" w:rsidRPr="006F2B21" w:rsidRDefault="003D3869" w:rsidP="009B6B5C">
      <w:pPr>
        <w:pStyle w:val="Style3"/>
        <w:widowControl/>
        <w:numPr>
          <w:ilvl w:val="0"/>
          <w:numId w:val="48"/>
        </w:numPr>
        <w:spacing w:line="240" w:lineRule="auto"/>
        <w:ind w:left="709" w:hanging="284"/>
        <w:rPr>
          <w:rFonts w:ascii="Arial Narrow" w:hAnsi="Arial Narrow"/>
          <w:iCs/>
          <w:sz w:val="22"/>
          <w:szCs w:val="22"/>
        </w:rPr>
      </w:pPr>
      <w:r w:rsidRPr="006F2B21">
        <w:rPr>
          <w:rFonts w:ascii="Arial Narrow" w:hAnsi="Arial Narrow"/>
          <w:iCs/>
          <w:sz w:val="22"/>
          <w:szCs w:val="22"/>
        </w:rPr>
        <w:t>w przypadku, wskazanym w ust. 1</w:t>
      </w:r>
      <w:r w:rsidR="006F5975" w:rsidRPr="006F2B21">
        <w:rPr>
          <w:rFonts w:ascii="Arial Narrow" w:hAnsi="Arial Narrow"/>
          <w:iCs/>
          <w:sz w:val="22"/>
          <w:szCs w:val="22"/>
        </w:rPr>
        <w:t>4</w:t>
      </w:r>
      <w:r w:rsidRPr="006F2B21">
        <w:rPr>
          <w:rFonts w:ascii="Arial Narrow" w:hAnsi="Arial Narrow"/>
          <w:iCs/>
          <w:sz w:val="22"/>
          <w:szCs w:val="22"/>
        </w:rPr>
        <w:t xml:space="preserve"> lit. b) powyżej - dnia następnego po wskazaniu ANWIL S.A. przez Wykonawcę numeru rachunku bankowego w złotych polskich figurującego w Wykazie.</w:t>
      </w:r>
    </w:p>
    <w:p w14:paraId="47B9A81F" w14:textId="77777777" w:rsidR="00584FCC" w:rsidRPr="006F2B21" w:rsidRDefault="002C15F1" w:rsidP="009B6B5C">
      <w:pPr>
        <w:pStyle w:val="Style3"/>
        <w:widowControl/>
        <w:numPr>
          <w:ilvl w:val="0"/>
          <w:numId w:val="46"/>
        </w:numPr>
        <w:spacing w:line="240" w:lineRule="auto"/>
        <w:ind w:left="425" w:hanging="425"/>
        <w:rPr>
          <w:rFonts w:ascii="Arial Narrow" w:hAnsi="Arial Narrow"/>
          <w:iCs/>
          <w:sz w:val="22"/>
          <w:szCs w:val="22"/>
        </w:rPr>
      </w:pPr>
      <w:r w:rsidRPr="006F2B21">
        <w:rPr>
          <w:rFonts w:ascii="Arial Narrow" w:hAnsi="Arial Narrow"/>
          <w:iCs/>
          <w:sz w:val="22"/>
          <w:szCs w:val="22"/>
        </w:rPr>
        <w:t>Strony zgodnie przyjmują, że wystąpienie okoliczności, o których mowa w ust. 1</w:t>
      </w:r>
      <w:r w:rsidR="006F5975" w:rsidRPr="006F2B21">
        <w:rPr>
          <w:rFonts w:ascii="Arial Narrow" w:hAnsi="Arial Narrow"/>
          <w:iCs/>
          <w:sz w:val="22"/>
          <w:szCs w:val="22"/>
        </w:rPr>
        <w:t>5</w:t>
      </w:r>
      <w:r w:rsidRPr="006F2B21">
        <w:rPr>
          <w:rFonts w:ascii="Arial Narrow" w:hAnsi="Arial Narrow"/>
          <w:iCs/>
          <w:sz w:val="22"/>
          <w:szCs w:val="22"/>
        </w:rPr>
        <w:t xml:space="preserve"> powyżej, zwalnia ANWIL S.A. z obowiązku zapłaty odsetek za zwłokę za okres pomiędzy ustalonym w umowie terminem płatności a dniem zrealizowania przez ANWIL S.A. na rzecz Wykonawcy płatności, o których mowa w ust. 1</w:t>
      </w:r>
      <w:r w:rsidR="006F5975" w:rsidRPr="006F2B21">
        <w:rPr>
          <w:rFonts w:ascii="Arial Narrow" w:hAnsi="Arial Narrow"/>
          <w:iCs/>
          <w:sz w:val="22"/>
          <w:szCs w:val="22"/>
        </w:rPr>
        <w:t>3</w:t>
      </w:r>
      <w:r w:rsidRPr="006F2B21">
        <w:rPr>
          <w:rFonts w:ascii="Arial Narrow" w:hAnsi="Arial Narrow"/>
          <w:iCs/>
          <w:sz w:val="22"/>
          <w:szCs w:val="22"/>
        </w:rPr>
        <w:t xml:space="preserve"> powyżej. Wykonawca oświadcza, że rachunek bankowy wskazany w umowie powyżej został zgłoszony do urzędu skarbowego oraz zobowiązuje się do poinformowania Zmawiającego o wykreśleniu rachunku z listy rachunków zgłoszonych do urzędu skarbowego, o ile to zgłoszenie do urzędu skarbowego będzie miało miejsce przed dniem zapłaty przez Zamawiającego wynagrodzenia należnego Wykonawcy. W przypadku zmiany rachunku bankowego, na który ma zostać dokonana płatność, Wykonawca zobowiązany będzie do złożenia Zamawiającemu oświadczenia o dokonaniu do urzędu skarbowego zgłoszenia tego zmienianego rachunku bankowego. Powyższe zapisy nie mają zastosowania w odniesieniu do podatników, którzy nie posiadają w Polsce statusu podatnika VAT czynnego.</w:t>
      </w:r>
    </w:p>
    <w:p w14:paraId="38739616" w14:textId="77777777" w:rsidR="00BB6B78" w:rsidRPr="006F2B21" w:rsidRDefault="00BB6B78" w:rsidP="008B3609">
      <w:pPr>
        <w:spacing w:after="0" w:line="240" w:lineRule="auto"/>
        <w:rPr>
          <w:rFonts w:ascii="Arial Narrow" w:hAnsi="Arial Narrow"/>
          <w:b/>
        </w:rPr>
      </w:pPr>
    </w:p>
    <w:p w14:paraId="4551A841" w14:textId="77777777" w:rsidR="009B6B5C" w:rsidRPr="006F2B21" w:rsidRDefault="009B6B5C" w:rsidP="009B6B5C">
      <w:pPr>
        <w:pStyle w:val="Style3"/>
        <w:widowControl/>
        <w:spacing w:beforeLines="20" w:before="48" w:afterLines="20" w:after="48" w:line="240" w:lineRule="auto"/>
        <w:jc w:val="center"/>
        <w:rPr>
          <w:rStyle w:val="FontStyle31"/>
          <w:rFonts w:ascii="Arial Narrow" w:hAnsi="Arial Narrow" w:cs="Arial"/>
          <w:b/>
          <w:sz w:val="22"/>
          <w:szCs w:val="22"/>
        </w:rPr>
      </w:pPr>
      <w:r w:rsidRPr="006F2B21">
        <w:rPr>
          <w:rStyle w:val="FontStyle31"/>
          <w:rFonts w:ascii="Arial Narrow" w:hAnsi="Arial Narrow" w:cs="Arial"/>
          <w:b/>
          <w:sz w:val="22"/>
          <w:szCs w:val="22"/>
        </w:rPr>
        <w:t xml:space="preserve">§7 </w:t>
      </w:r>
    </w:p>
    <w:p w14:paraId="68B08C6B" w14:textId="77777777" w:rsidR="009B6B5C" w:rsidRPr="006F2B21" w:rsidRDefault="009B6B5C" w:rsidP="009B6B5C">
      <w:pPr>
        <w:pStyle w:val="Style3"/>
        <w:widowControl/>
        <w:spacing w:beforeLines="20" w:before="48" w:afterLines="20" w:after="48" w:line="240" w:lineRule="auto"/>
        <w:jc w:val="center"/>
        <w:rPr>
          <w:rStyle w:val="FontStyle31"/>
          <w:rFonts w:ascii="Arial Narrow" w:hAnsi="Arial Narrow" w:cs="Arial"/>
          <w:b/>
          <w:sz w:val="22"/>
          <w:szCs w:val="22"/>
        </w:rPr>
      </w:pPr>
      <w:r w:rsidRPr="006F2B21">
        <w:rPr>
          <w:rStyle w:val="FontStyle31"/>
          <w:rFonts w:ascii="Arial Narrow" w:hAnsi="Arial Narrow" w:cs="Arial"/>
          <w:b/>
          <w:sz w:val="22"/>
          <w:szCs w:val="22"/>
        </w:rPr>
        <w:t>KARY UMOWNE I ODPOWIEDZIALNOŚĆ</w:t>
      </w:r>
    </w:p>
    <w:p w14:paraId="5807D7A9" w14:textId="77777777" w:rsidR="007B55C8" w:rsidRPr="006F2B21" w:rsidRDefault="007B55C8" w:rsidP="007B55C8">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6F2B21">
        <w:rPr>
          <w:rStyle w:val="FontStyle34"/>
          <w:rFonts w:ascii="Arial Narrow" w:hAnsi="Arial Narrow" w:cs="Arial"/>
          <w:sz w:val="22"/>
          <w:szCs w:val="22"/>
        </w:rPr>
        <w:t>W przypadku zwłoki w realizacji Usługi w terminie ustalonym w danym Zamówieniu, Zamawiający ma prawo naliczyć Wykonawcy karą umowną w wysokości 0,5% wartości danego Zamówienia za każdy dzień zwłoki.</w:t>
      </w:r>
    </w:p>
    <w:p w14:paraId="3FE952B9" w14:textId="77777777" w:rsidR="007B55C8" w:rsidRPr="006F2B21" w:rsidRDefault="007B55C8" w:rsidP="007B55C8">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6F2B21">
        <w:rPr>
          <w:rStyle w:val="FontStyle34"/>
          <w:rFonts w:ascii="Arial Narrow" w:hAnsi="Arial Narrow" w:cs="Arial"/>
          <w:sz w:val="22"/>
          <w:szCs w:val="22"/>
        </w:rPr>
        <w:lastRenderedPageBreak/>
        <w:t>W przypadku wykonania Usługi niezgodnie z przepisami prawa, Umową, danym Zamówieniem lub decyzjami organów administracji publicznej (np. zagospodarowanie odpadu w sposób inny niż wskazany w decyzji administracyjnej, przekazanie odpadów podmiotowi bez stosownych zezwoleń, transport odpadów bez wpisu BDO, porzucenie odpadów lub magazynowanie w miejscu na ten cel nie przeznaczonym) Zamawiający ma prawo naliczyć Wykonawcy karę umowną w wysokości 100% wartości danego Zamówienia/Zamówień.</w:t>
      </w:r>
    </w:p>
    <w:p w14:paraId="7517655C" w14:textId="77777777" w:rsidR="007B55C8" w:rsidRPr="006F2B21" w:rsidRDefault="007B55C8" w:rsidP="007B55C8">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6F2B21">
        <w:rPr>
          <w:rStyle w:val="FontStyle34"/>
          <w:rFonts w:ascii="Arial Narrow" w:hAnsi="Arial Narrow" w:cs="Arial"/>
          <w:sz w:val="22"/>
          <w:szCs w:val="22"/>
        </w:rPr>
        <w:t>Za podzlecenie wykonania Umowy podwykonawcy bez uzyskania uprzedniej, pisemnej zgody Zamawiającego, Zamawiający ma prawo naliczyć Wykonawcy karę umowną w wysokości 20% wartości danego Zamówienia.</w:t>
      </w:r>
    </w:p>
    <w:p w14:paraId="1D9878AE" w14:textId="77777777" w:rsidR="007B55C8" w:rsidRPr="006F2B21" w:rsidRDefault="007B55C8" w:rsidP="007B55C8">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6F2B21">
        <w:rPr>
          <w:rStyle w:val="FontStyle34"/>
          <w:rFonts w:ascii="Arial Narrow" w:hAnsi="Arial Narrow" w:cs="Arial"/>
          <w:sz w:val="22"/>
          <w:szCs w:val="22"/>
        </w:rPr>
        <w:t xml:space="preserve">Za nieterminowe przekazanie informacji dotyczącej ostatecznych odbiorców odpadów i procesów przetwarzania odpadów zgodnie z § 3 ust.10 Umowy, za brak udostępnienia informacji o sposobie postępowania z odpadami na każdym etapie realizacji Umowy zgodnie z </w:t>
      </w:r>
      <w:r w:rsidRPr="006F2B21">
        <w:rPr>
          <w:rStyle w:val="FontStyle31"/>
          <w:rFonts w:ascii="Arial Narrow" w:hAnsi="Arial Narrow" w:cs="Arial"/>
          <w:sz w:val="22"/>
          <w:szCs w:val="22"/>
        </w:rPr>
        <w:t>§ 3 ust. 8 Umowy</w:t>
      </w:r>
      <w:r w:rsidRPr="006F2B21">
        <w:rPr>
          <w:rStyle w:val="FontStyle34"/>
          <w:rFonts w:ascii="Arial Narrow" w:hAnsi="Arial Narrow" w:cs="Arial"/>
          <w:sz w:val="22"/>
          <w:szCs w:val="22"/>
        </w:rPr>
        <w:t xml:space="preserve"> w wysokości 5 000,00 zł za każdy stwierdzony przypadek naruszenia.</w:t>
      </w:r>
    </w:p>
    <w:p w14:paraId="7D5A613B" w14:textId="77777777" w:rsidR="007B55C8" w:rsidRPr="006F2B21" w:rsidRDefault="007B55C8" w:rsidP="007B55C8">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6F2B21">
        <w:rPr>
          <w:rStyle w:val="FontStyle34"/>
          <w:rFonts w:ascii="Arial Narrow" w:hAnsi="Arial Narrow" w:cs="Arial"/>
          <w:sz w:val="22"/>
          <w:szCs w:val="22"/>
        </w:rPr>
        <w:t xml:space="preserve">W przypadku naruszenia przepisów i wymagań bezpieczeństwa i higieny pracy, przepisów przeciwpożarowych, zasad bezpieczeństwa procesowego, przepisów ochrony środowiska, przepisów ustawy o ochronie osób i mienia oraz ustawy o wychowaniu w trzeźwości oraz przepisów określonych w </w:t>
      </w:r>
      <w:r w:rsidRPr="006F2B21">
        <w:rPr>
          <w:rStyle w:val="FontStyle31"/>
          <w:rFonts w:ascii="Arial Narrow" w:hAnsi="Arial Narrow" w:cs="Arial"/>
          <w:sz w:val="22"/>
          <w:szCs w:val="22"/>
        </w:rPr>
        <w:t>§ 3 ust. 15 Umowy,</w:t>
      </w:r>
      <w:r w:rsidRPr="006F2B21">
        <w:rPr>
          <w:rStyle w:val="FontStyle34"/>
          <w:rFonts w:ascii="Arial Narrow" w:hAnsi="Arial Narrow" w:cs="Arial"/>
          <w:sz w:val="22"/>
          <w:szCs w:val="22"/>
        </w:rPr>
        <w:t xml:space="preserve"> Zamawiający ma prawo obciążyć Wykonawcę karą umowną za każdy udokumentowany ujawniony przypadek naruszenia przepisów określoną w „Taryfikatorze kar pieniężnych” zawartym w </w:t>
      </w:r>
      <w:r w:rsidRPr="006F2B21">
        <w:rPr>
          <w:rStyle w:val="FontStyle20"/>
          <w:rFonts w:ascii="Arial Narrow" w:hAnsi="Arial Narrow"/>
          <w:b w:val="0"/>
          <w:sz w:val="22"/>
          <w:szCs w:val="22"/>
        </w:rPr>
        <w:t>Wyciągu z Zarządzenia Operacyjnego w sprawie wprowadzenia Wytycznych BHP, ochrony środowiska oraz ochrony przeciwpożarowej do obowiązkowego stosowania przez dla wykonawców prac na terenie ANWIL S.A.</w:t>
      </w:r>
      <w:r w:rsidRPr="006F2B21">
        <w:rPr>
          <w:rStyle w:val="FontStyle34"/>
          <w:rFonts w:ascii="Arial Narrow" w:hAnsi="Arial Narrow" w:cs="Arial"/>
          <w:sz w:val="22"/>
          <w:szCs w:val="22"/>
        </w:rPr>
        <w:t xml:space="preserve"> oraz kary umowne określone w Instrukcji Ruchu Osobowego w ANWIL S.A.</w:t>
      </w:r>
    </w:p>
    <w:p w14:paraId="0F511337" w14:textId="77777777" w:rsidR="007B55C8" w:rsidRPr="006F2B21" w:rsidRDefault="007B55C8" w:rsidP="007B55C8">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6F2B21">
        <w:rPr>
          <w:rStyle w:val="FontStyle34"/>
          <w:rFonts w:ascii="Arial Narrow" w:hAnsi="Arial Narrow" w:cs="Arial"/>
          <w:sz w:val="22"/>
          <w:szCs w:val="22"/>
        </w:rPr>
        <w:t>Kary umowne naliczone przez Zamawiającego będą płatne w terminie 30 dni kalendarzowych od dnia wystawienia noty obciążeniowej przez Zamawiającego. Kary umowne naliczone Wykonawcy przez Zamawiającego mogą być rozliczone przez ich potrącenie przez Zamawiającego z wierzytelnością Wykonawcy wobec Zamawiającego, co nie wymaga odrębnej zgody Wykonawcy. Niezależnie od sposobu płatności naliczenie kar umownych Zamawiający udokumentuje notą obciążeniową.</w:t>
      </w:r>
    </w:p>
    <w:p w14:paraId="345AE558" w14:textId="77777777" w:rsidR="007B55C8" w:rsidRPr="006F2B21" w:rsidRDefault="007B55C8" w:rsidP="007B55C8">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6F2B21">
        <w:rPr>
          <w:rStyle w:val="FontStyle34"/>
          <w:rFonts w:ascii="Arial Narrow" w:hAnsi="Arial Narrow" w:cs="Arial"/>
          <w:sz w:val="22"/>
          <w:szCs w:val="22"/>
        </w:rPr>
        <w:t xml:space="preserve">Zamawiający ma prawo do dochodzenia odszkodowania uzupełniającego, przewyższającego wysokość zastrzeżonych kar umownych, na zasadach ogólnych Kodeksu cywilnego. </w:t>
      </w:r>
    </w:p>
    <w:p w14:paraId="1E1D3BEF" w14:textId="77777777" w:rsidR="007B55C8" w:rsidRPr="006F2B21" w:rsidRDefault="007B55C8" w:rsidP="007B55C8">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6F2B21">
        <w:rPr>
          <w:rStyle w:val="FontStyle34"/>
          <w:rFonts w:ascii="Arial Narrow" w:hAnsi="Arial Narrow" w:cs="Arial"/>
          <w:sz w:val="22"/>
          <w:szCs w:val="22"/>
        </w:rPr>
        <w:t>Wykonawca jest zobowiązany do pokrycia szkód rzeczywistych wyrządzonych w związku z realizacją lub przy okazji realizacji Przedmiotu Umowy przez siebie i podwykonawców. Szkody, które można naprawić poprzez przywrócenie stanu poprzedniego Wykonawca naprawi w uzgodnionym przez Strony na piśmie terminie. Jeżeli Strony w ciągu siedmiu (7) dni od złożenia żądania przez Zamawiającego nie uzgodnią na piśmie terminu naprawienia szkody, Zamawiający ma prawo sam wyznaczyć na piśmie ten termin. W przypadku nie naprawienia powyższych szkód przez Wykonawcę w żądanym terminie, Zamawiający ma prawo do ich naprawienia na koszt i niebezpieczeństwo Wykonawcy oraz obciążenia Wykonawcy kosztami tego wykonania zastępczego, na podstawie noty obciążeniowej, płatnej w terminie trzydziestu (30) dni od dnia jej otrzymania przez Wykonawcę.</w:t>
      </w:r>
    </w:p>
    <w:p w14:paraId="629106EE" w14:textId="77777777" w:rsidR="007B55C8" w:rsidRPr="006F2B21" w:rsidRDefault="007B55C8" w:rsidP="007B55C8">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6F2B21">
        <w:rPr>
          <w:rStyle w:val="FontStyle34"/>
          <w:rFonts w:ascii="Arial Narrow" w:hAnsi="Arial Narrow" w:cs="Arial"/>
          <w:sz w:val="22"/>
          <w:szCs w:val="22"/>
        </w:rPr>
        <w:t>Zamawiający jest zobowiązany do poniesienia kosztów związanych ze szkodami rzeczywistymi powstałymi na skutek nie wykonania lub nienależytego wykonania czynności będących obowiązkiem Zamawiającego, o których mowa w § 4 Umowy.</w:t>
      </w:r>
    </w:p>
    <w:p w14:paraId="70C3C0C2" w14:textId="77777777" w:rsidR="009B6B5C" w:rsidRPr="006F2B21" w:rsidRDefault="009B6B5C" w:rsidP="009B6B5C">
      <w:pPr>
        <w:pStyle w:val="Style3"/>
        <w:widowControl/>
        <w:spacing w:beforeLines="20" w:before="48" w:afterLines="20" w:after="48" w:line="240" w:lineRule="auto"/>
        <w:jc w:val="center"/>
        <w:rPr>
          <w:rStyle w:val="FontStyle31"/>
          <w:rFonts w:ascii="Arial Narrow" w:hAnsi="Arial Narrow" w:cs="Arial"/>
          <w:b/>
          <w:sz w:val="22"/>
          <w:szCs w:val="22"/>
        </w:rPr>
      </w:pPr>
    </w:p>
    <w:p w14:paraId="20C6CCB0" w14:textId="77777777" w:rsidR="009B6B5C" w:rsidRPr="006F2B21" w:rsidRDefault="009B6B5C" w:rsidP="009B6B5C">
      <w:pPr>
        <w:pStyle w:val="Style3"/>
        <w:widowControl/>
        <w:spacing w:beforeLines="20" w:before="48" w:afterLines="20" w:after="48" w:line="240" w:lineRule="auto"/>
        <w:jc w:val="center"/>
        <w:rPr>
          <w:rStyle w:val="FontStyle31"/>
          <w:rFonts w:ascii="Arial Narrow" w:hAnsi="Arial Narrow" w:cs="Arial"/>
          <w:b/>
          <w:sz w:val="22"/>
          <w:szCs w:val="22"/>
        </w:rPr>
      </w:pPr>
      <w:r w:rsidRPr="006F2B21">
        <w:rPr>
          <w:rStyle w:val="FontStyle31"/>
          <w:rFonts w:ascii="Arial Narrow" w:hAnsi="Arial Narrow" w:cs="Arial"/>
          <w:b/>
          <w:sz w:val="22"/>
          <w:szCs w:val="22"/>
        </w:rPr>
        <w:t xml:space="preserve">§8 </w:t>
      </w:r>
    </w:p>
    <w:p w14:paraId="05A7394F" w14:textId="77777777" w:rsidR="009B6B5C" w:rsidRPr="006F2B21" w:rsidRDefault="009B6B5C" w:rsidP="009B6B5C">
      <w:pPr>
        <w:pStyle w:val="Style3"/>
        <w:widowControl/>
        <w:spacing w:beforeLines="20" w:before="48" w:afterLines="20" w:after="48" w:line="240" w:lineRule="auto"/>
        <w:jc w:val="center"/>
        <w:rPr>
          <w:rStyle w:val="FontStyle31"/>
          <w:rFonts w:ascii="Arial Narrow" w:hAnsi="Arial Narrow" w:cs="Arial"/>
          <w:b/>
          <w:sz w:val="22"/>
          <w:szCs w:val="22"/>
        </w:rPr>
      </w:pPr>
      <w:r w:rsidRPr="006F2B21">
        <w:rPr>
          <w:rStyle w:val="FontStyle31"/>
          <w:rFonts w:ascii="Arial Narrow" w:hAnsi="Arial Narrow" w:cs="Arial"/>
          <w:b/>
          <w:sz w:val="22"/>
          <w:szCs w:val="22"/>
        </w:rPr>
        <w:t>REGULACJE KWESTII PODATKOWYCH</w:t>
      </w:r>
    </w:p>
    <w:p w14:paraId="7B4E361B" w14:textId="77777777" w:rsidR="009B6B5C" w:rsidRPr="006F2B21" w:rsidRDefault="009B6B5C" w:rsidP="009B6B5C">
      <w:pPr>
        <w:pStyle w:val="Style11"/>
        <w:widowControl/>
        <w:numPr>
          <w:ilvl w:val="0"/>
          <w:numId w:val="53"/>
        </w:numPr>
        <w:spacing w:line="240" w:lineRule="auto"/>
        <w:ind w:left="425" w:hanging="425"/>
        <w:jc w:val="both"/>
        <w:rPr>
          <w:rStyle w:val="FontStyle20"/>
          <w:rFonts w:ascii="Arial Narrow" w:hAnsi="Arial Narrow"/>
          <w:b w:val="0"/>
          <w:sz w:val="22"/>
          <w:szCs w:val="22"/>
        </w:rPr>
      </w:pPr>
      <w:r w:rsidRPr="006F2B21">
        <w:rPr>
          <w:rStyle w:val="FontStyle20"/>
          <w:rFonts w:ascii="Arial Narrow" w:hAnsi="Arial Narrow"/>
          <w:b w:val="0"/>
          <w:sz w:val="22"/>
          <w:szCs w:val="22"/>
        </w:rPr>
        <w:t>Strony Umowy oświadczają, że są czynnymi podatnikami VAT i posiadają numery NIP podane w komparycji Umowy.</w:t>
      </w:r>
    </w:p>
    <w:p w14:paraId="027EA2AC" w14:textId="77777777" w:rsidR="009B6B5C" w:rsidRPr="006F2B21" w:rsidRDefault="009B6B5C" w:rsidP="009B6B5C">
      <w:pPr>
        <w:pStyle w:val="Style9"/>
        <w:widowControl/>
        <w:numPr>
          <w:ilvl w:val="0"/>
          <w:numId w:val="53"/>
        </w:numPr>
        <w:ind w:left="425" w:hanging="425"/>
        <w:rPr>
          <w:rStyle w:val="FontStyle34"/>
          <w:rFonts w:ascii="Arial Narrow" w:hAnsi="Arial Narrow" w:cs="Arial"/>
          <w:sz w:val="22"/>
          <w:szCs w:val="22"/>
        </w:rPr>
      </w:pPr>
      <w:r w:rsidRPr="006F2B21">
        <w:rPr>
          <w:rStyle w:val="FontStyle34"/>
          <w:rFonts w:ascii="Arial Narrow" w:hAnsi="Arial Narrow" w:cs="Arial"/>
          <w:sz w:val="22"/>
          <w:szCs w:val="22"/>
        </w:rPr>
        <w:t xml:space="preserve">Wykonawca jest podatnikiem podatku VAT i posiada numer identyfikacyjny NIP </w:t>
      </w:r>
      <w:r w:rsidRPr="006F2B21">
        <w:rPr>
          <w:rFonts w:ascii="Arial Narrow" w:hAnsi="Arial Narrow" w:cs="Arial"/>
          <w:sz w:val="22"/>
          <w:szCs w:val="22"/>
        </w:rPr>
        <w:t>……………...</w:t>
      </w:r>
    </w:p>
    <w:p w14:paraId="4F335383" w14:textId="77777777" w:rsidR="009B6B5C" w:rsidRPr="006F2B21" w:rsidRDefault="009B6B5C" w:rsidP="009B6B5C">
      <w:pPr>
        <w:pStyle w:val="Style9"/>
        <w:widowControl/>
        <w:numPr>
          <w:ilvl w:val="0"/>
          <w:numId w:val="53"/>
        </w:numPr>
        <w:ind w:left="425" w:hanging="425"/>
        <w:rPr>
          <w:rStyle w:val="FontStyle34"/>
          <w:rFonts w:ascii="Arial Narrow" w:hAnsi="Arial Narrow" w:cs="Arial"/>
          <w:sz w:val="22"/>
          <w:szCs w:val="22"/>
        </w:rPr>
      </w:pPr>
      <w:r w:rsidRPr="006F2B21">
        <w:rPr>
          <w:rStyle w:val="FontStyle34"/>
          <w:rFonts w:ascii="Arial Narrow" w:hAnsi="Arial Narrow" w:cs="Arial"/>
          <w:sz w:val="22"/>
          <w:szCs w:val="22"/>
        </w:rPr>
        <w:t>Właściwym Urzędem Skarbowym Wykonawcy jest …………………….</w:t>
      </w:r>
    </w:p>
    <w:p w14:paraId="7F1796D0" w14:textId="77777777" w:rsidR="009B6B5C" w:rsidRPr="006F2B21" w:rsidRDefault="009B6B5C" w:rsidP="009B6B5C">
      <w:pPr>
        <w:pStyle w:val="Style9"/>
        <w:widowControl/>
        <w:numPr>
          <w:ilvl w:val="0"/>
          <w:numId w:val="53"/>
        </w:numPr>
        <w:ind w:left="425" w:hanging="425"/>
        <w:rPr>
          <w:rFonts w:ascii="Arial Narrow" w:hAnsi="Arial Narrow" w:cs="Arial"/>
          <w:sz w:val="22"/>
          <w:szCs w:val="22"/>
        </w:rPr>
      </w:pPr>
      <w:r w:rsidRPr="006F2B21">
        <w:rPr>
          <w:rStyle w:val="FontStyle34"/>
          <w:rFonts w:ascii="Arial Narrow" w:hAnsi="Arial Narrow" w:cs="Arial"/>
          <w:sz w:val="22"/>
          <w:szCs w:val="22"/>
        </w:rPr>
        <w:t xml:space="preserve">Zamawiający jest podatnikiem podatku VAT, posiada numer identyfikacyjny NIP </w:t>
      </w:r>
      <w:r w:rsidRPr="006F2B21">
        <w:rPr>
          <w:rFonts w:ascii="Arial Narrow" w:hAnsi="Arial Narrow" w:cs="Arial"/>
          <w:sz w:val="22"/>
          <w:szCs w:val="22"/>
        </w:rPr>
        <w:t>888-000-49-38.</w:t>
      </w:r>
    </w:p>
    <w:p w14:paraId="4701B2AE" w14:textId="77777777" w:rsidR="009B6B5C" w:rsidRPr="006F2B21" w:rsidRDefault="009B6B5C" w:rsidP="009B6B5C">
      <w:pPr>
        <w:pStyle w:val="Style9"/>
        <w:widowControl/>
        <w:numPr>
          <w:ilvl w:val="0"/>
          <w:numId w:val="53"/>
        </w:numPr>
        <w:ind w:left="425" w:hanging="425"/>
        <w:rPr>
          <w:rStyle w:val="FontStyle34"/>
          <w:rFonts w:ascii="Arial Narrow" w:hAnsi="Arial Narrow" w:cs="Arial"/>
          <w:sz w:val="22"/>
          <w:szCs w:val="22"/>
        </w:rPr>
      </w:pPr>
      <w:r w:rsidRPr="006F2B21">
        <w:rPr>
          <w:rFonts w:ascii="Arial Narrow" w:hAnsi="Arial Narrow" w:cs="Arial"/>
          <w:sz w:val="22"/>
          <w:szCs w:val="22"/>
        </w:rPr>
        <w:t>Właściwym Urzędem skarbowym Zamawiającego jest Kujawsko – Pomorski Urząd Skarbowy w Bydgoszczy.</w:t>
      </w:r>
    </w:p>
    <w:p w14:paraId="2730A6A3" w14:textId="77777777" w:rsidR="009B6B5C" w:rsidRPr="006F2B21" w:rsidRDefault="009B6B5C" w:rsidP="009B6B5C">
      <w:pPr>
        <w:pStyle w:val="Style9"/>
        <w:widowControl/>
        <w:numPr>
          <w:ilvl w:val="0"/>
          <w:numId w:val="53"/>
        </w:numPr>
        <w:ind w:left="425" w:hanging="425"/>
        <w:rPr>
          <w:rStyle w:val="FontStyle34"/>
          <w:rFonts w:ascii="Arial Narrow" w:hAnsi="Arial Narrow" w:cs="Arial"/>
          <w:sz w:val="22"/>
          <w:szCs w:val="22"/>
        </w:rPr>
      </w:pPr>
      <w:r w:rsidRPr="006F2B21">
        <w:rPr>
          <w:rStyle w:val="FontStyle34"/>
          <w:rFonts w:ascii="Arial Narrow" w:hAnsi="Arial Narrow" w:cs="Arial"/>
          <w:sz w:val="22"/>
          <w:szCs w:val="22"/>
        </w:rPr>
        <w:t xml:space="preserve">Wykonawca gwarantuje i ponosi odpowiedzialność za prawidłowość zastosowanych stawek podatku VAT, co oznacza, że w przypadku zakwestionowania przez organy podatkowe prawa Zamawiającego do odliczania podatku z tego powodu, iż zgodnie z przepisami dana transakcja nie podlegała opodatkowaniu </w:t>
      </w:r>
      <w:r w:rsidRPr="006F2B21">
        <w:rPr>
          <w:rStyle w:val="FontStyle34"/>
          <w:rFonts w:ascii="Arial Narrow" w:hAnsi="Arial Narrow" w:cs="Arial"/>
          <w:sz w:val="22"/>
          <w:szCs w:val="22"/>
        </w:rPr>
        <w:lastRenderedPageBreak/>
        <w:t xml:space="preserve">albo była zwolniona od podatku, Wykonawca na pisemne żądanie Zamawiającego oraz w terminie w nim wskazanym dokona odpowiedniej korekty faktury oraz zwróci Zamawiającemu powstałą różnicę w terminie 30-tu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30-tu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 </w:t>
      </w:r>
    </w:p>
    <w:p w14:paraId="1075847F" w14:textId="77777777" w:rsidR="009B6B5C" w:rsidRPr="006F2B21" w:rsidRDefault="009B6B5C" w:rsidP="009B6B5C">
      <w:pPr>
        <w:pStyle w:val="Style9"/>
        <w:widowControl/>
        <w:numPr>
          <w:ilvl w:val="0"/>
          <w:numId w:val="53"/>
        </w:numPr>
        <w:ind w:left="425" w:hanging="425"/>
        <w:rPr>
          <w:rStyle w:val="FontStyle34"/>
          <w:rFonts w:ascii="Arial Narrow" w:hAnsi="Arial Narrow" w:cs="Arial"/>
          <w:sz w:val="22"/>
          <w:szCs w:val="22"/>
        </w:rPr>
      </w:pPr>
      <w:r w:rsidRPr="006F2B21">
        <w:rPr>
          <w:rStyle w:val="FontStyle34"/>
          <w:rFonts w:ascii="Arial Narrow" w:hAnsi="Arial Narrow" w:cs="Arial"/>
          <w:sz w:val="22"/>
          <w:szCs w:val="22"/>
        </w:rPr>
        <w:t>Wykonawca jest zobowiązany do archiwizowania kopii faktury potwierdzającej wykonanie Przedmiotu Umowy, stanowiących dla Zamawiającego podstawę do obniżenia podatku VAT należnego o kwotę podatku VAT naliczonego przy zakupie usługi. W razie niedopełnienia powyższego wymogu lub w razie gdyby archiwizowana przez Wykonawcę kopia faktury była nieprawidłowa ze względów formalnych, prawnych czy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0768C858" w14:textId="77777777" w:rsidR="007A1D33" w:rsidRPr="006F2B21" w:rsidRDefault="007A1D33" w:rsidP="006F5975">
      <w:pPr>
        <w:pStyle w:val="Zwykytekst"/>
        <w:rPr>
          <w:rFonts w:ascii="Arial Narrow" w:hAnsi="Arial Narrow"/>
          <w:b/>
          <w:szCs w:val="22"/>
        </w:rPr>
      </w:pPr>
    </w:p>
    <w:p w14:paraId="59DA8107" w14:textId="77777777" w:rsidR="007A1D33" w:rsidRPr="006F2B21" w:rsidRDefault="007A1D33" w:rsidP="007A1D33">
      <w:pPr>
        <w:pStyle w:val="Zwykytekst"/>
        <w:jc w:val="center"/>
        <w:rPr>
          <w:rFonts w:ascii="Arial Narrow" w:hAnsi="Arial Narrow"/>
          <w:b/>
          <w:szCs w:val="22"/>
        </w:rPr>
      </w:pPr>
      <w:r w:rsidRPr="006F2B21">
        <w:rPr>
          <w:rFonts w:ascii="Arial Narrow" w:hAnsi="Arial Narrow"/>
          <w:b/>
          <w:szCs w:val="22"/>
        </w:rPr>
        <w:t>§</w:t>
      </w:r>
      <w:r w:rsidR="006F5975" w:rsidRPr="006F2B21">
        <w:rPr>
          <w:rFonts w:ascii="Arial Narrow" w:hAnsi="Arial Narrow"/>
          <w:b/>
          <w:szCs w:val="22"/>
        </w:rPr>
        <w:t>9</w:t>
      </w:r>
      <w:r w:rsidRPr="006F2B21">
        <w:rPr>
          <w:rFonts w:ascii="Arial Narrow" w:hAnsi="Arial Narrow"/>
          <w:b/>
          <w:szCs w:val="22"/>
        </w:rPr>
        <w:t xml:space="preserve"> </w:t>
      </w:r>
    </w:p>
    <w:p w14:paraId="2E94D810" w14:textId="77777777" w:rsidR="007A1D33" w:rsidRPr="006F2B21" w:rsidRDefault="007A1D33" w:rsidP="007A1D33">
      <w:pPr>
        <w:pStyle w:val="Zwykytekst"/>
        <w:jc w:val="center"/>
        <w:rPr>
          <w:rFonts w:ascii="Arial Narrow" w:hAnsi="Arial Narrow"/>
          <w:b/>
          <w:szCs w:val="22"/>
        </w:rPr>
      </w:pPr>
      <w:r w:rsidRPr="006F2B21">
        <w:rPr>
          <w:rFonts w:ascii="Arial Narrow" w:hAnsi="Arial Narrow"/>
          <w:b/>
          <w:szCs w:val="22"/>
        </w:rPr>
        <w:t>POUFNOŚĆ INFORMACJI</w:t>
      </w:r>
    </w:p>
    <w:p w14:paraId="1F31B495" w14:textId="77777777" w:rsidR="007A1D33" w:rsidRPr="006F2B21" w:rsidRDefault="007A1D33" w:rsidP="007A1D33">
      <w:pPr>
        <w:pStyle w:val="Zwykytekst"/>
        <w:numPr>
          <w:ilvl w:val="0"/>
          <w:numId w:val="52"/>
        </w:numPr>
        <w:ind w:left="425" w:hanging="425"/>
        <w:jc w:val="both"/>
        <w:rPr>
          <w:rFonts w:ascii="Arial Narrow" w:hAnsi="Arial Narrow"/>
          <w:bCs/>
          <w:szCs w:val="22"/>
        </w:rPr>
      </w:pPr>
      <w:r w:rsidRPr="006F2B21">
        <w:rPr>
          <w:rFonts w:ascii="Arial Narrow" w:hAnsi="Arial Narrow"/>
          <w:bCs/>
          <w:szCs w:val="22"/>
        </w:rPr>
        <w:t>Wykonawca zobowiązuje się zachować w tajemnicy wszelkie informacje uzyskane w związku z zawarciem</w:t>
      </w:r>
      <w:r w:rsidR="00126494" w:rsidRPr="006F2B21">
        <w:rPr>
          <w:rFonts w:ascii="Arial Narrow" w:hAnsi="Arial Narrow"/>
          <w:bCs/>
          <w:szCs w:val="22"/>
        </w:rPr>
        <w:t xml:space="preserve"> </w:t>
      </w:r>
      <w:r w:rsidRPr="006F2B21">
        <w:rPr>
          <w:rFonts w:ascii="Arial Narrow" w:hAnsi="Arial Narrow"/>
          <w:bCs/>
          <w:szCs w:val="22"/>
        </w:rPr>
        <w:t>i realizacją niniejszej Umowy, w tym postanowienia niniejszej Umowy oraz nie wykorzystywać tych informacji do celów innych niż realizacja Umowy, jak również nie udostępniać ich osobom trzecim bez zgody ANWIL S.A. Zobowiązanie do zachowania w tajemnicy informacji, wiąże w czasie obowiązywania niniejszej Umowy, jak również w okresie 3 lat po jej rozwiązaniu, wygaśnięciu lub zniweczeniu skutków prawnych.</w:t>
      </w:r>
    </w:p>
    <w:p w14:paraId="50E978A4" w14:textId="77777777" w:rsidR="007A1D33" w:rsidRPr="006F2B21" w:rsidRDefault="007A1D33" w:rsidP="007A1D33">
      <w:pPr>
        <w:pStyle w:val="Zwykytekst"/>
        <w:numPr>
          <w:ilvl w:val="0"/>
          <w:numId w:val="52"/>
        </w:numPr>
        <w:ind w:left="425" w:hanging="425"/>
        <w:jc w:val="both"/>
        <w:rPr>
          <w:rFonts w:ascii="Arial Narrow" w:hAnsi="Arial Narrow"/>
          <w:bCs/>
          <w:szCs w:val="22"/>
        </w:rPr>
      </w:pPr>
      <w:r w:rsidRPr="006F2B21">
        <w:rPr>
          <w:rFonts w:ascii="Arial Narrow" w:hAnsi="Arial Narrow"/>
          <w:bCs/>
          <w:szCs w:val="22"/>
        </w:rPr>
        <w:t>W przypadku konieczności przekazania przez ANWIL S.A. Wykonawcy informacji stanowiących w ANWIL S.A. Tajemnicę Przedsiębiorstwa, Tajemnicę Spółki ANWIL S.A., rozumianą jako szczególnie chroniony rodzaj Tajemnicy Przedsiębiorstwa oraz danych osobowych w rozumieniu obowiązujących przepisów prawa Strony zobowiązane są przed przekazaniem tych informacji zawrzeć oddzielną umowę określającą zasady ich przetwarzania i ochrony.</w:t>
      </w:r>
    </w:p>
    <w:p w14:paraId="27C6147B" w14:textId="77777777" w:rsidR="006F5975" w:rsidRPr="006F2B21" w:rsidRDefault="006F5975" w:rsidP="006F5975">
      <w:pPr>
        <w:pStyle w:val="Zwykytekst"/>
        <w:rPr>
          <w:rFonts w:ascii="Arial Narrow" w:hAnsi="Arial Narrow"/>
          <w:b/>
          <w:szCs w:val="22"/>
        </w:rPr>
      </w:pPr>
    </w:p>
    <w:p w14:paraId="750C718C" w14:textId="77777777" w:rsidR="000B0CBC" w:rsidRPr="006F2B21" w:rsidRDefault="000B0CBC" w:rsidP="000B0CBC">
      <w:pPr>
        <w:pStyle w:val="Zwykytekst"/>
        <w:jc w:val="center"/>
        <w:rPr>
          <w:rFonts w:ascii="Arial Narrow" w:hAnsi="Arial Narrow"/>
          <w:b/>
          <w:szCs w:val="22"/>
        </w:rPr>
      </w:pPr>
      <w:r w:rsidRPr="006F2B21">
        <w:rPr>
          <w:rFonts w:ascii="Arial Narrow" w:hAnsi="Arial Narrow"/>
          <w:b/>
          <w:szCs w:val="22"/>
        </w:rPr>
        <w:t>§</w:t>
      </w:r>
      <w:r w:rsidR="006F5975" w:rsidRPr="006F2B21">
        <w:rPr>
          <w:rFonts w:ascii="Arial Narrow" w:hAnsi="Arial Narrow"/>
          <w:b/>
          <w:szCs w:val="22"/>
        </w:rPr>
        <w:t>10</w:t>
      </w:r>
    </w:p>
    <w:p w14:paraId="796CF0E8" w14:textId="77777777" w:rsidR="000B0CBC" w:rsidRPr="006F2B21" w:rsidRDefault="000B0CBC" w:rsidP="000B0CBC">
      <w:pPr>
        <w:pStyle w:val="Zwykytekst"/>
        <w:jc w:val="center"/>
        <w:rPr>
          <w:rFonts w:ascii="Arial Narrow" w:hAnsi="Arial Narrow"/>
          <w:b/>
          <w:szCs w:val="22"/>
        </w:rPr>
      </w:pPr>
      <w:r w:rsidRPr="006F2B21">
        <w:rPr>
          <w:rFonts w:ascii="Arial Narrow" w:hAnsi="Arial Narrow"/>
          <w:b/>
          <w:szCs w:val="22"/>
        </w:rPr>
        <w:t>UBEZPIECZENIE</w:t>
      </w:r>
    </w:p>
    <w:p w14:paraId="6362E798" w14:textId="77777777" w:rsidR="00F27784" w:rsidRPr="006F2B21" w:rsidRDefault="00F27784" w:rsidP="007A1D33">
      <w:pPr>
        <w:spacing w:after="0" w:line="240" w:lineRule="auto"/>
        <w:ind w:left="425" w:hanging="425"/>
        <w:jc w:val="both"/>
        <w:rPr>
          <w:rFonts w:ascii="Arial Narrow" w:hAnsi="Arial Narrow"/>
          <w:szCs w:val="21"/>
        </w:rPr>
      </w:pPr>
      <w:r w:rsidRPr="006F2B21">
        <w:rPr>
          <w:rFonts w:ascii="Arial Narrow" w:hAnsi="Arial Narrow"/>
          <w:szCs w:val="21"/>
        </w:rPr>
        <w:t>1.</w:t>
      </w:r>
      <w:r w:rsidRPr="006F2B21">
        <w:rPr>
          <w:rFonts w:ascii="Arial Narrow" w:hAnsi="Arial Narrow"/>
          <w:szCs w:val="21"/>
        </w:rPr>
        <w:tab/>
        <w:t>Wykonawca własnym kosztem uzyska i będzie utrzymywał przez czas trwania Umowy ubezpieczenie odpowiedzialności cywilnej (deliktowej i kontraktowej), rozszerzone o klauzule dodatkowe w zakresie obejmującym ryzyka powstania szkód związanych z realizacją Umowy.</w:t>
      </w:r>
    </w:p>
    <w:p w14:paraId="645BA109" w14:textId="77777777" w:rsidR="00F27784" w:rsidRPr="006F2B21" w:rsidRDefault="00F27784" w:rsidP="007A1D33">
      <w:pPr>
        <w:spacing w:after="0" w:line="240" w:lineRule="auto"/>
        <w:ind w:left="425" w:hanging="425"/>
        <w:jc w:val="both"/>
        <w:rPr>
          <w:rFonts w:ascii="Arial Narrow" w:hAnsi="Arial Narrow"/>
          <w:szCs w:val="21"/>
        </w:rPr>
      </w:pPr>
      <w:r w:rsidRPr="006F2B21">
        <w:rPr>
          <w:rFonts w:ascii="Arial Narrow" w:hAnsi="Arial Narrow"/>
          <w:szCs w:val="21"/>
        </w:rPr>
        <w:t>2.</w:t>
      </w:r>
      <w:r w:rsidRPr="006F2B21">
        <w:rPr>
          <w:rFonts w:ascii="Arial Narrow" w:hAnsi="Arial Narrow"/>
          <w:szCs w:val="21"/>
        </w:rPr>
        <w:tab/>
        <w:t>Kopia polisy, potwierdzająca zakres ochrony ubezpieczeniowej określonej powyżej, wraz z OWU lub certyfikat sporządzony przez zakład ubezpieczeniowy, który wystawił tę polisę wraz z OWU zostanie dostarczona Zamawiającemu w dniu zawarcia Umowy lub - w przypadku braku takiej możliwości - najpóźniej przed przystąpieniem do realizacji Przedmiotu Umowy.</w:t>
      </w:r>
    </w:p>
    <w:p w14:paraId="2A3DC8E9" w14:textId="77777777" w:rsidR="00F27784" w:rsidRPr="006F2B21" w:rsidRDefault="00F27784" w:rsidP="007A1D33">
      <w:pPr>
        <w:spacing w:after="0" w:line="240" w:lineRule="auto"/>
        <w:ind w:left="425" w:hanging="425"/>
        <w:jc w:val="both"/>
        <w:rPr>
          <w:rFonts w:ascii="Arial Narrow" w:hAnsi="Arial Narrow"/>
          <w:szCs w:val="21"/>
        </w:rPr>
      </w:pPr>
      <w:r w:rsidRPr="006F2B21">
        <w:rPr>
          <w:rFonts w:ascii="Arial Narrow" w:hAnsi="Arial Narrow"/>
          <w:szCs w:val="21"/>
        </w:rPr>
        <w:t>3.</w:t>
      </w:r>
      <w:r w:rsidRPr="006F2B21">
        <w:rPr>
          <w:rFonts w:ascii="Arial Narrow" w:hAnsi="Arial Narrow"/>
          <w:szCs w:val="21"/>
        </w:rPr>
        <w:tab/>
        <w:t xml:space="preserve">Suma gwarancyjna ubezpieczenia na jedno i wszystkie zdarzenia nie może być niższa niż </w:t>
      </w:r>
      <w:r w:rsidR="009F4E0C" w:rsidRPr="006F2B21">
        <w:rPr>
          <w:rFonts w:ascii="Arial Narrow" w:hAnsi="Arial Narrow"/>
          <w:szCs w:val="21"/>
        </w:rPr>
        <w:t>……………..</w:t>
      </w:r>
      <w:r w:rsidRPr="006F2B21">
        <w:rPr>
          <w:rFonts w:ascii="Arial Narrow" w:hAnsi="Arial Narrow"/>
          <w:szCs w:val="21"/>
        </w:rPr>
        <w:t xml:space="preserve"> zł (słownie: </w:t>
      </w:r>
      <w:r w:rsidR="009F4E0C" w:rsidRPr="006F2B21">
        <w:rPr>
          <w:rFonts w:ascii="Arial Narrow" w:hAnsi="Arial Narrow"/>
          <w:szCs w:val="21"/>
        </w:rPr>
        <w:t>…………….</w:t>
      </w:r>
      <w:r w:rsidRPr="006F2B21">
        <w:rPr>
          <w:rFonts w:ascii="Arial Narrow" w:hAnsi="Arial Narrow"/>
          <w:szCs w:val="21"/>
        </w:rPr>
        <w:t xml:space="preserve"> złotych). </w:t>
      </w:r>
    </w:p>
    <w:p w14:paraId="1F51690A" w14:textId="77777777" w:rsidR="00F27784" w:rsidRPr="006F2B21" w:rsidRDefault="00F27784" w:rsidP="007A1D33">
      <w:pPr>
        <w:spacing w:after="0" w:line="240" w:lineRule="auto"/>
        <w:ind w:left="425" w:hanging="425"/>
        <w:jc w:val="both"/>
        <w:rPr>
          <w:rFonts w:ascii="Arial Narrow" w:hAnsi="Arial Narrow"/>
          <w:szCs w:val="21"/>
        </w:rPr>
      </w:pPr>
      <w:r w:rsidRPr="006F2B21">
        <w:rPr>
          <w:rFonts w:ascii="Arial Narrow" w:hAnsi="Arial Narrow"/>
          <w:szCs w:val="21"/>
        </w:rPr>
        <w:t>4.</w:t>
      </w:r>
      <w:r w:rsidRPr="006F2B21">
        <w:rPr>
          <w:rFonts w:ascii="Arial Narrow" w:hAnsi="Arial Narrow"/>
          <w:szCs w:val="21"/>
        </w:rPr>
        <w:tab/>
        <w:t>Polisa rozszerzona będzie przynajmniej o następujące klauzule dodatkowe):</w:t>
      </w:r>
    </w:p>
    <w:p w14:paraId="113768AC" w14:textId="77777777" w:rsidR="00F27784" w:rsidRPr="006F2B21" w:rsidRDefault="00F27784" w:rsidP="007A1D33">
      <w:pPr>
        <w:numPr>
          <w:ilvl w:val="0"/>
          <w:numId w:val="50"/>
        </w:numPr>
        <w:spacing w:after="0" w:line="240" w:lineRule="auto"/>
        <w:ind w:left="709" w:hanging="284"/>
        <w:jc w:val="both"/>
        <w:rPr>
          <w:rFonts w:ascii="Arial Narrow" w:hAnsi="Arial Narrow"/>
          <w:szCs w:val="21"/>
        </w:rPr>
      </w:pPr>
      <w:r w:rsidRPr="006F2B21">
        <w:rPr>
          <w:rFonts w:ascii="Arial Narrow" w:hAnsi="Arial Narrow"/>
          <w:szCs w:val="21"/>
        </w:rPr>
        <w:t>OC za szkody w środowisku - z limitem odpowiedzialności ubezpieczyciela na jedno i wszystkie zdarzenia stanowiącym minimum 5% wartości sumy gwarancyjnej wskazanej w ust. 3</w:t>
      </w:r>
      <w:r w:rsidR="009F4E0C" w:rsidRPr="006F2B21">
        <w:rPr>
          <w:rFonts w:ascii="Arial Narrow" w:hAnsi="Arial Narrow"/>
          <w:szCs w:val="21"/>
        </w:rPr>
        <w:t xml:space="preserve"> powyżej</w:t>
      </w:r>
      <w:r w:rsidRPr="006F2B21">
        <w:rPr>
          <w:rFonts w:ascii="Arial Narrow" w:hAnsi="Arial Narrow"/>
          <w:szCs w:val="21"/>
        </w:rPr>
        <w:t>,</w:t>
      </w:r>
    </w:p>
    <w:p w14:paraId="15B73F44" w14:textId="77777777" w:rsidR="00F27784" w:rsidRPr="006F2B21" w:rsidRDefault="00F27784" w:rsidP="007A1D33">
      <w:pPr>
        <w:numPr>
          <w:ilvl w:val="0"/>
          <w:numId w:val="50"/>
        </w:numPr>
        <w:spacing w:after="0" w:line="240" w:lineRule="auto"/>
        <w:ind w:left="709" w:hanging="284"/>
        <w:jc w:val="both"/>
        <w:rPr>
          <w:rFonts w:ascii="Arial Narrow" w:hAnsi="Arial Narrow"/>
          <w:szCs w:val="21"/>
        </w:rPr>
      </w:pPr>
      <w:r w:rsidRPr="006F2B21">
        <w:rPr>
          <w:rFonts w:ascii="Arial Narrow" w:hAnsi="Arial Narrow"/>
          <w:szCs w:val="21"/>
        </w:rPr>
        <w:t>OC za szkody spowodowane przez podwykonawców - z limitem odpowiedzialności ubezpieczyciela</w:t>
      </w:r>
      <w:r w:rsidR="00126494" w:rsidRPr="006F2B21">
        <w:rPr>
          <w:rFonts w:ascii="Arial Narrow" w:hAnsi="Arial Narrow"/>
          <w:szCs w:val="21"/>
        </w:rPr>
        <w:t xml:space="preserve"> </w:t>
      </w:r>
      <w:r w:rsidRPr="006F2B21">
        <w:rPr>
          <w:rFonts w:ascii="Arial Narrow" w:hAnsi="Arial Narrow"/>
          <w:szCs w:val="21"/>
        </w:rPr>
        <w:t>na jedno i wszystkie zdarzenia stanowiącym minimum 100% wartości sumy gwarancyjnej wskazanej w ust. 3</w:t>
      </w:r>
      <w:r w:rsidR="009F4E0C" w:rsidRPr="006F2B21">
        <w:rPr>
          <w:rFonts w:ascii="Arial Narrow" w:hAnsi="Arial Narrow"/>
          <w:szCs w:val="21"/>
        </w:rPr>
        <w:t xml:space="preserve"> powyżej</w:t>
      </w:r>
      <w:r w:rsidRPr="006F2B21">
        <w:rPr>
          <w:rFonts w:ascii="Arial Narrow" w:hAnsi="Arial Narrow"/>
          <w:szCs w:val="21"/>
        </w:rPr>
        <w:t>,</w:t>
      </w:r>
    </w:p>
    <w:p w14:paraId="3202D0B2" w14:textId="77777777" w:rsidR="00F27784" w:rsidRPr="006F2B21" w:rsidRDefault="00F27784" w:rsidP="007A1D33">
      <w:pPr>
        <w:numPr>
          <w:ilvl w:val="0"/>
          <w:numId w:val="50"/>
        </w:numPr>
        <w:spacing w:after="0" w:line="240" w:lineRule="auto"/>
        <w:ind w:left="709" w:hanging="284"/>
        <w:jc w:val="both"/>
        <w:rPr>
          <w:rFonts w:ascii="Arial Narrow" w:hAnsi="Arial Narrow"/>
          <w:szCs w:val="21"/>
        </w:rPr>
      </w:pPr>
      <w:r w:rsidRPr="006F2B21">
        <w:rPr>
          <w:rFonts w:ascii="Arial Narrow" w:hAnsi="Arial Narrow"/>
          <w:szCs w:val="21"/>
        </w:rPr>
        <w:t>OC pracodawcy - z limitem odpowiedzialności ubezpieczyciela na jedno i wszystkie zdarzenia stanowiącym minimum 25% wartości sumy gwarancyjnej wskazanej w ust. 3</w:t>
      </w:r>
      <w:r w:rsidR="009F4E0C" w:rsidRPr="006F2B21">
        <w:rPr>
          <w:rFonts w:ascii="Arial Narrow" w:hAnsi="Arial Narrow"/>
          <w:szCs w:val="21"/>
        </w:rPr>
        <w:t xml:space="preserve"> powyżej</w:t>
      </w:r>
      <w:r w:rsidRPr="006F2B21">
        <w:rPr>
          <w:rFonts w:ascii="Arial Narrow" w:hAnsi="Arial Narrow"/>
          <w:szCs w:val="21"/>
        </w:rPr>
        <w:t>.</w:t>
      </w:r>
    </w:p>
    <w:p w14:paraId="310D10F6" w14:textId="77777777" w:rsidR="00F27784" w:rsidRPr="006F2B21" w:rsidRDefault="00F27784" w:rsidP="007A1D33">
      <w:pPr>
        <w:spacing w:after="0" w:line="240" w:lineRule="auto"/>
        <w:ind w:left="425" w:hanging="425"/>
        <w:jc w:val="both"/>
        <w:rPr>
          <w:rFonts w:ascii="Arial Narrow" w:hAnsi="Arial Narrow"/>
          <w:szCs w:val="21"/>
        </w:rPr>
      </w:pPr>
      <w:r w:rsidRPr="006F2B21">
        <w:rPr>
          <w:rFonts w:ascii="Arial Narrow" w:hAnsi="Arial Narrow"/>
          <w:szCs w:val="21"/>
        </w:rPr>
        <w:t>5.</w:t>
      </w:r>
      <w:r w:rsidRPr="006F2B21">
        <w:rPr>
          <w:rFonts w:ascii="Arial Narrow" w:hAnsi="Arial Narrow"/>
          <w:szCs w:val="21"/>
        </w:rPr>
        <w:tab/>
        <w:t xml:space="preserve">Wykonawca oświadcza, iż w przypadku wygaśnięcia polisy przed zakończeniem realizacji Przedmiotu Umowy, polisa zostanie odnowiona na nie gorszych warunkach. W takiej sytuacji Wykonawca dostarczy Zamawiającemu kopię polisy potwierdzającej zakres ochrony wymaganej przez Zamawiającego, wraz z </w:t>
      </w:r>
      <w:r w:rsidRPr="006F2B21">
        <w:rPr>
          <w:rFonts w:ascii="Arial Narrow" w:hAnsi="Arial Narrow"/>
          <w:szCs w:val="21"/>
        </w:rPr>
        <w:lastRenderedPageBreak/>
        <w:t>OWU lub certyfikat sporządzony przez zakład ubezpieczeniowy, który wystawił tę polisę, wraz</w:t>
      </w:r>
      <w:r w:rsidR="003B2A48" w:rsidRPr="006F2B21">
        <w:rPr>
          <w:rFonts w:ascii="Arial Narrow" w:hAnsi="Arial Narrow"/>
          <w:szCs w:val="21"/>
        </w:rPr>
        <w:t xml:space="preserve"> </w:t>
      </w:r>
      <w:r w:rsidRPr="006F2B21">
        <w:rPr>
          <w:rFonts w:ascii="Arial Narrow" w:hAnsi="Arial Narrow"/>
          <w:szCs w:val="21"/>
        </w:rPr>
        <w:t>z OWU w ciągu trzech (3) dni roboczych od dnia odnowienia polisy.</w:t>
      </w:r>
    </w:p>
    <w:p w14:paraId="5D506E1B" w14:textId="77777777" w:rsidR="008A3DC8" w:rsidRPr="006F2B21" w:rsidRDefault="008A3DC8" w:rsidP="000B0CBC">
      <w:pPr>
        <w:spacing w:after="0" w:line="240" w:lineRule="auto"/>
        <w:jc w:val="center"/>
        <w:rPr>
          <w:rFonts w:ascii="Arial Narrow" w:hAnsi="Arial Narrow"/>
          <w:b/>
        </w:rPr>
      </w:pPr>
    </w:p>
    <w:p w14:paraId="719CD93F" w14:textId="77777777" w:rsidR="000B0CBC" w:rsidRPr="006F2B21" w:rsidRDefault="002E2F5C" w:rsidP="000B0CBC">
      <w:pPr>
        <w:spacing w:after="0" w:line="240" w:lineRule="auto"/>
        <w:jc w:val="center"/>
        <w:rPr>
          <w:rFonts w:ascii="Arial Narrow" w:hAnsi="Arial Narrow"/>
        </w:rPr>
      </w:pPr>
      <w:r w:rsidRPr="006F2B21">
        <w:rPr>
          <w:rFonts w:ascii="Arial Narrow" w:hAnsi="Arial Narrow"/>
          <w:b/>
        </w:rPr>
        <w:t>§</w:t>
      </w:r>
      <w:r w:rsidR="006F5975" w:rsidRPr="006F2B21">
        <w:rPr>
          <w:rFonts w:ascii="Arial Narrow" w:hAnsi="Arial Narrow"/>
          <w:b/>
        </w:rPr>
        <w:t>11</w:t>
      </w:r>
    </w:p>
    <w:p w14:paraId="2947451E" w14:textId="77777777" w:rsidR="000B0CBC" w:rsidRPr="006F2B21" w:rsidRDefault="000B0CBC" w:rsidP="000B0CBC">
      <w:pPr>
        <w:spacing w:after="0" w:line="240" w:lineRule="auto"/>
        <w:jc w:val="center"/>
        <w:rPr>
          <w:rFonts w:ascii="Arial Narrow" w:hAnsi="Arial Narrow"/>
          <w:b/>
        </w:rPr>
      </w:pPr>
      <w:r w:rsidRPr="006F2B21">
        <w:rPr>
          <w:rFonts w:ascii="Arial Narrow" w:hAnsi="Arial Narrow"/>
          <w:b/>
        </w:rPr>
        <w:t>PRZEDSTAWICIELE STRON I KOMUNIKACJA</w:t>
      </w:r>
    </w:p>
    <w:p w14:paraId="2E3353DC" w14:textId="77777777" w:rsidR="006D3495" w:rsidRPr="006F2B21" w:rsidRDefault="006D3495" w:rsidP="006D3495">
      <w:pPr>
        <w:numPr>
          <w:ilvl w:val="0"/>
          <w:numId w:val="5"/>
        </w:numPr>
        <w:spacing w:after="0" w:line="240" w:lineRule="auto"/>
        <w:ind w:left="426" w:hanging="426"/>
        <w:rPr>
          <w:rFonts w:ascii="Arial Narrow" w:hAnsi="Arial Narrow"/>
        </w:rPr>
      </w:pPr>
      <w:r w:rsidRPr="006F2B21">
        <w:rPr>
          <w:rFonts w:ascii="Arial Narrow" w:hAnsi="Arial Narrow"/>
        </w:rPr>
        <w:t>Nadzór i koordynację nad realizacją Umowy prowadzą:</w:t>
      </w:r>
      <w:r w:rsidRPr="006F2B21">
        <w:rPr>
          <w:rFonts w:ascii="Arial Narrow" w:hAnsi="Arial Narrow"/>
        </w:rPr>
        <w:tab/>
      </w:r>
    </w:p>
    <w:p w14:paraId="0224EF19" w14:textId="77777777" w:rsidR="006D3495" w:rsidRPr="006F2B21" w:rsidRDefault="006D3495" w:rsidP="009B6B5C">
      <w:pPr>
        <w:pStyle w:val="Zwykytekst"/>
        <w:numPr>
          <w:ilvl w:val="0"/>
          <w:numId w:val="14"/>
        </w:numPr>
        <w:ind w:hanging="720"/>
        <w:jc w:val="both"/>
        <w:rPr>
          <w:rFonts w:ascii="Arial Narrow" w:hAnsi="Arial Narrow" w:cs="Arial"/>
          <w:szCs w:val="22"/>
        </w:rPr>
      </w:pPr>
      <w:r w:rsidRPr="006F2B21">
        <w:rPr>
          <w:rFonts w:ascii="Arial Narrow" w:hAnsi="Arial Narrow" w:cs="Arial"/>
          <w:szCs w:val="22"/>
        </w:rPr>
        <w:t xml:space="preserve">ze strony </w:t>
      </w:r>
      <w:r w:rsidRPr="006F2B21">
        <w:rPr>
          <w:rFonts w:ascii="Arial Narrow" w:hAnsi="Arial Narrow"/>
        </w:rPr>
        <w:t>Zamawiającego</w:t>
      </w:r>
      <w:r w:rsidRPr="006F2B21">
        <w:rPr>
          <w:rFonts w:ascii="Arial Narrow" w:hAnsi="Arial Narrow" w:cs="Arial"/>
          <w:szCs w:val="22"/>
        </w:rPr>
        <w:t>:</w:t>
      </w:r>
    </w:p>
    <w:p w14:paraId="5DF55331" w14:textId="77777777" w:rsidR="006D3495" w:rsidRPr="006F2B21" w:rsidRDefault="008B3609" w:rsidP="009B6B5C">
      <w:pPr>
        <w:pStyle w:val="Zwykytekst"/>
        <w:numPr>
          <w:ilvl w:val="0"/>
          <w:numId w:val="15"/>
        </w:numPr>
        <w:ind w:left="993" w:hanging="284"/>
        <w:jc w:val="both"/>
        <w:rPr>
          <w:rFonts w:ascii="Arial Narrow" w:hAnsi="Arial Narrow" w:cs="Arial"/>
          <w:szCs w:val="22"/>
        </w:rPr>
      </w:pPr>
      <w:r w:rsidRPr="006F2B21">
        <w:rPr>
          <w:rFonts w:ascii="Arial Narrow" w:hAnsi="Arial Narrow" w:cs="Arial"/>
          <w:szCs w:val="22"/>
        </w:rPr>
        <w:t xml:space="preserve">Biuro </w:t>
      </w:r>
      <w:r w:rsidR="006D3495" w:rsidRPr="006F2B21">
        <w:rPr>
          <w:rFonts w:ascii="Arial Narrow" w:hAnsi="Arial Narrow" w:cs="Arial"/>
          <w:szCs w:val="22"/>
        </w:rPr>
        <w:t>Zakupów: ………………</w:t>
      </w:r>
      <w:r w:rsidRPr="006F2B21">
        <w:rPr>
          <w:rFonts w:ascii="Arial Narrow" w:hAnsi="Arial Narrow" w:cs="Arial"/>
          <w:szCs w:val="22"/>
        </w:rPr>
        <w:t>…..</w:t>
      </w:r>
      <w:r w:rsidR="006D3495" w:rsidRPr="006F2B21">
        <w:rPr>
          <w:rFonts w:ascii="Arial Narrow" w:hAnsi="Arial Narrow" w:cs="Arial"/>
          <w:szCs w:val="22"/>
        </w:rPr>
        <w:t>, tel.: …………….…….., e-mail: ………………..</w:t>
      </w:r>
    </w:p>
    <w:p w14:paraId="27857917" w14:textId="77777777" w:rsidR="006D3495" w:rsidRPr="006F2B21" w:rsidRDefault="00F27784" w:rsidP="009B6B5C">
      <w:pPr>
        <w:pStyle w:val="Zwykytekst"/>
        <w:numPr>
          <w:ilvl w:val="0"/>
          <w:numId w:val="15"/>
        </w:numPr>
        <w:ind w:left="993" w:hanging="284"/>
        <w:jc w:val="both"/>
        <w:rPr>
          <w:rFonts w:ascii="Arial Narrow" w:hAnsi="Arial Narrow" w:cs="Arial"/>
          <w:szCs w:val="22"/>
        </w:rPr>
      </w:pPr>
      <w:r w:rsidRPr="006F2B21">
        <w:rPr>
          <w:rFonts w:ascii="Arial Narrow" w:hAnsi="Arial Narrow" w:cs="Arial"/>
          <w:szCs w:val="22"/>
        </w:rPr>
        <w:t>Obszar Merytoryczny</w:t>
      </w:r>
      <w:r w:rsidR="006D3495" w:rsidRPr="006F2B21">
        <w:rPr>
          <w:rFonts w:ascii="Arial Narrow" w:hAnsi="Arial Narrow" w:cs="Arial"/>
          <w:szCs w:val="22"/>
        </w:rPr>
        <w:t>: ……………….., tel.: ……………………, e-mail: ………………..</w:t>
      </w:r>
    </w:p>
    <w:p w14:paraId="46831C41" w14:textId="77777777" w:rsidR="006D3495" w:rsidRPr="006F2B21" w:rsidRDefault="006D3495" w:rsidP="006D3495">
      <w:pPr>
        <w:pStyle w:val="Zwykytekst"/>
        <w:numPr>
          <w:ilvl w:val="0"/>
          <w:numId w:val="14"/>
        </w:numPr>
        <w:ind w:hanging="720"/>
        <w:jc w:val="both"/>
        <w:rPr>
          <w:rFonts w:ascii="Arial Narrow" w:hAnsi="Arial Narrow" w:cs="Arial"/>
          <w:szCs w:val="22"/>
        </w:rPr>
      </w:pPr>
      <w:r w:rsidRPr="006F2B21">
        <w:rPr>
          <w:rFonts w:ascii="Arial Narrow" w:hAnsi="Arial Narrow" w:cs="Arial"/>
          <w:szCs w:val="22"/>
        </w:rPr>
        <w:t xml:space="preserve">ze strony </w:t>
      </w:r>
      <w:r w:rsidRPr="006F2B21">
        <w:rPr>
          <w:rFonts w:ascii="Arial Narrow" w:hAnsi="Arial Narrow"/>
        </w:rPr>
        <w:t>Wykonawcy</w:t>
      </w:r>
      <w:r w:rsidRPr="006F2B21">
        <w:rPr>
          <w:rFonts w:ascii="Arial Narrow" w:hAnsi="Arial Narrow" w:cs="Arial"/>
          <w:szCs w:val="22"/>
        </w:rPr>
        <w:t xml:space="preserve">: </w:t>
      </w:r>
    </w:p>
    <w:p w14:paraId="2EDFCC98" w14:textId="77777777" w:rsidR="006D3495" w:rsidRPr="006F2B21" w:rsidRDefault="006D3495" w:rsidP="006D3495">
      <w:pPr>
        <w:pStyle w:val="Zwykytekst"/>
        <w:numPr>
          <w:ilvl w:val="0"/>
          <w:numId w:val="15"/>
        </w:numPr>
        <w:ind w:left="993" w:hanging="284"/>
        <w:jc w:val="both"/>
        <w:rPr>
          <w:rFonts w:ascii="Arial Narrow" w:hAnsi="Arial Narrow" w:cs="Arial"/>
          <w:szCs w:val="22"/>
        </w:rPr>
      </w:pPr>
      <w:r w:rsidRPr="006F2B21">
        <w:rPr>
          <w:rFonts w:ascii="Arial Narrow" w:hAnsi="Arial Narrow" w:cs="Arial"/>
          <w:szCs w:val="22"/>
        </w:rPr>
        <w:t>…………………..: ……………….., tel.: …………….…….., e-mail: ………………..</w:t>
      </w:r>
    </w:p>
    <w:p w14:paraId="5AB8BB09" w14:textId="77777777" w:rsidR="006D3495" w:rsidRPr="006F2B21" w:rsidRDefault="006D3495" w:rsidP="006D3495">
      <w:pPr>
        <w:pStyle w:val="Zwykytekst"/>
        <w:numPr>
          <w:ilvl w:val="0"/>
          <w:numId w:val="15"/>
        </w:numPr>
        <w:ind w:left="993" w:hanging="284"/>
        <w:jc w:val="both"/>
        <w:rPr>
          <w:rFonts w:ascii="Arial Narrow" w:hAnsi="Arial Narrow" w:cs="Arial"/>
          <w:szCs w:val="22"/>
        </w:rPr>
      </w:pPr>
      <w:r w:rsidRPr="006F2B21">
        <w:rPr>
          <w:rFonts w:ascii="Arial Narrow" w:hAnsi="Arial Narrow" w:cs="Arial"/>
          <w:szCs w:val="22"/>
        </w:rPr>
        <w:t>………..…………: ……………….., tel.: ……………………, e-mail: ………………..</w:t>
      </w:r>
    </w:p>
    <w:p w14:paraId="7BEC1D9C" w14:textId="77777777" w:rsidR="009F4E0C" w:rsidRPr="006F2B21" w:rsidRDefault="009F4E0C" w:rsidP="009F4E0C">
      <w:pPr>
        <w:pStyle w:val="Zwykytekst"/>
        <w:numPr>
          <w:ilvl w:val="0"/>
          <w:numId w:val="18"/>
        </w:numPr>
        <w:ind w:left="426" w:hanging="426"/>
        <w:jc w:val="both"/>
        <w:rPr>
          <w:rFonts w:ascii="Arial Narrow" w:hAnsi="Arial Narrow" w:cs="Arial"/>
          <w:szCs w:val="22"/>
        </w:rPr>
      </w:pPr>
      <w:r w:rsidRPr="006F2B21">
        <w:rPr>
          <w:rFonts w:ascii="Arial Narrow" w:hAnsi="Arial Narrow" w:cs="Arial"/>
        </w:rPr>
        <w:t xml:space="preserve">Każde zamówienie podpisane przez Zamawiającego oraz złożone drogą elektroniczną z adresu e-mailowego w domenie …..@anwil.pl będzie traktowane przez Wykonawcę jako złożone przez osobę upoważnioną do składania zamówień w imieniu Zamawiającego. </w:t>
      </w:r>
    </w:p>
    <w:p w14:paraId="2C38E59B" w14:textId="77777777" w:rsidR="009F4E0C" w:rsidRPr="006F2B21" w:rsidRDefault="009F4E0C" w:rsidP="009F4E0C">
      <w:pPr>
        <w:pStyle w:val="Zwykytekst"/>
        <w:numPr>
          <w:ilvl w:val="0"/>
          <w:numId w:val="18"/>
        </w:numPr>
        <w:ind w:left="426" w:hanging="426"/>
        <w:jc w:val="both"/>
        <w:rPr>
          <w:rFonts w:ascii="Arial Narrow" w:hAnsi="Arial Narrow" w:cs="Arial"/>
          <w:szCs w:val="22"/>
        </w:rPr>
      </w:pPr>
      <w:r w:rsidRPr="006F2B21">
        <w:rPr>
          <w:rFonts w:ascii="Arial Narrow" w:hAnsi="Arial Narrow" w:cs="Arial"/>
        </w:rPr>
        <w:t>Osoby wskazane w ust. 2 powyżej będą uprawnione do składania Zamówień i podpisywania odpowiednio: zapytań i innych dokumentów związanych z bieżącą realizacją danego Zamówienia.</w:t>
      </w:r>
    </w:p>
    <w:p w14:paraId="1DCD2F92" w14:textId="77777777" w:rsidR="006D3495" w:rsidRPr="006F2B21" w:rsidRDefault="006D3495" w:rsidP="006D3495">
      <w:pPr>
        <w:pStyle w:val="Zwykytekst"/>
        <w:numPr>
          <w:ilvl w:val="0"/>
          <w:numId w:val="18"/>
        </w:numPr>
        <w:ind w:left="426" w:hanging="426"/>
        <w:jc w:val="both"/>
        <w:rPr>
          <w:rFonts w:ascii="Arial Narrow" w:hAnsi="Arial Narrow" w:cs="Arial"/>
          <w:szCs w:val="22"/>
        </w:rPr>
      </w:pPr>
      <w:r w:rsidRPr="006F2B21">
        <w:rPr>
          <w:rFonts w:ascii="Arial Narrow" w:hAnsi="Arial Narrow" w:cs="Arial"/>
          <w:szCs w:val="22"/>
        </w:rPr>
        <w:t>Korespondencja związana z realizacją Umowy</w:t>
      </w:r>
      <w:r w:rsidR="000A50C0" w:rsidRPr="006F2B21">
        <w:rPr>
          <w:rFonts w:ascii="Arial Narrow" w:hAnsi="Arial Narrow" w:cs="Arial"/>
          <w:szCs w:val="22"/>
        </w:rPr>
        <w:t xml:space="preserve">, </w:t>
      </w:r>
      <w:r w:rsidRPr="006F2B21">
        <w:rPr>
          <w:rFonts w:ascii="Arial Narrow" w:hAnsi="Arial Narrow" w:cs="Arial"/>
          <w:szCs w:val="22"/>
        </w:rPr>
        <w:t>będzie doręczana Stronom listem</w:t>
      </w:r>
      <w:r w:rsidR="008B3609" w:rsidRPr="006F2B21">
        <w:rPr>
          <w:rFonts w:ascii="Arial Narrow" w:hAnsi="Arial Narrow" w:cs="Arial"/>
          <w:szCs w:val="22"/>
        </w:rPr>
        <w:t xml:space="preserve"> poleconym, przesyłką kurierską lub</w:t>
      </w:r>
      <w:r w:rsidRPr="006F2B21">
        <w:rPr>
          <w:rFonts w:ascii="Arial Narrow" w:hAnsi="Arial Narrow" w:cs="Arial"/>
          <w:szCs w:val="22"/>
        </w:rPr>
        <w:t xml:space="preserve"> pocztą elektroniczną: </w:t>
      </w:r>
    </w:p>
    <w:p w14:paraId="63A6B9B8" w14:textId="77777777" w:rsidR="006D3495" w:rsidRPr="006F2B21" w:rsidRDefault="006D3495" w:rsidP="006D3495">
      <w:pPr>
        <w:pStyle w:val="Zwykytekst"/>
        <w:numPr>
          <w:ilvl w:val="0"/>
          <w:numId w:val="17"/>
        </w:numPr>
        <w:ind w:hanging="720"/>
        <w:jc w:val="both"/>
        <w:rPr>
          <w:rFonts w:ascii="Arial Narrow" w:hAnsi="Arial Narrow" w:cs="Arial"/>
          <w:szCs w:val="22"/>
        </w:rPr>
      </w:pPr>
      <w:r w:rsidRPr="006F2B21">
        <w:rPr>
          <w:rFonts w:ascii="Arial Narrow" w:hAnsi="Arial Narrow" w:cs="Arial"/>
          <w:szCs w:val="22"/>
        </w:rPr>
        <w:t xml:space="preserve">dane </w:t>
      </w:r>
      <w:r w:rsidRPr="006F2B21">
        <w:rPr>
          <w:rFonts w:ascii="Arial Narrow" w:hAnsi="Arial Narrow"/>
        </w:rPr>
        <w:t>Zamawiającego</w:t>
      </w:r>
      <w:r w:rsidRPr="006F2B21">
        <w:rPr>
          <w:rFonts w:ascii="Arial Narrow" w:hAnsi="Arial Narrow" w:cs="Arial"/>
          <w:szCs w:val="22"/>
        </w:rPr>
        <w:t xml:space="preserve"> do korespondencji: adres: …………., e-mail: </w:t>
      </w:r>
      <w:r w:rsidR="008B3609" w:rsidRPr="006F2B21">
        <w:rPr>
          <w:rFonts w:ascii="Arial Narrow" w:hAnsi="Arial Narrow" w:cs="Arial"/>
          <w:szCs w:val="22"/>
        </w:rPr>
        <w:t>………..</w:t>
      </w:r>
    </w:p>
    <w:p w14:paraId="0E2FC534" w14:textId="77777777" w:rsidR="006D3495" w:rsidRPr="006F2B21" w:rsidRDefault="006D3495" w:rsidP="000A50C0">
      <w:pPr>
        <w:pStyle w:val="Zwykytekst"/>
        <w:numPr>
          <w:ilvl w:val="0"/>
          <w:numId w:val="17"/>
        </w:numPr>
        <w:ind w:left="709" w:hanging="283"/>
        <w:jc w:val="both"/>
        <w:rPr>
          <w:rFonts w:ascii="Arial Narrow" w:hAnsi="Arial Narrow" w:cs="Arial"/>
          <w:szCs w:val="22"/>
        </w:rPr>
      </w:pPr>
      <w:r w:rsidRPr="006F2B21">
        <w:rPr>
          <w:rFonts w:ascii="Arial Narrow" w:hAnsi="Arial Narrow" w:cs="Arial"/>
          <w:szCs w:val="22"/>
        </w:rPr>
        <w:t>dane Wykonawcy do korespondencji:</w:t>
      </w:r>
      <w:r w:rsidR="008B3609" w:rsidRPr="006F2B21">
        <w:rPr>
          <w:rFonts w:ascii="Arial Narrow" w:hAnsi="Arial Narrow" w:cs="Arial"/>
          <w:szCs w:val="22"/>
        </w:rPr>
        <w:t xml:space="preserve"> adres: ………., e-mail: ………………..</w:t>
      </w:r>
      <w:r w:rsidR="00126494" w:rsidRPr="006F2B21">
        <w:rPr>
          <w:rFonts w:ascii="Arial Narrow" w:hAnsi="Arial Narrow" w:cs="Arial"/>
          <w:szCs w:val="22"/>
        </w:rPr>
        <w:t xml:space="preserve"> </w:t>
      </w:r>
    </w:p>
    <w:p w14:paraId="59AD0AF2" w14:textId="77777777" w:rsidR="000B0CBC" w:rsidRPr="006F2B21" w:rsidRDefault="000B0CBC" w:rsidP="006D3495">
      <w:pPr>
        <w:pStyle w:val="Zwykytekst"/>
        <w:numPr>
          <w:ilvl w:val="0"/>
          <w:numId w:val="18"/>
        </w:numPr>
        <w:ind w:left="426" w:hanging="426"/>
        <w:jc w:val="both"/>
        <w:rPr>
          <w:rFonts w:ascii="Arial Narrow" w:hAnsi="Arial Narrow" w:cs="Arial"/>
          <w:szCs w:val="22"/>
        </w:rPr>
      </w:pPr>
      <w:r w:rsidRPr="006F2B21">
        <w:rPr>
          <w:rFonts w:ascii="Arial Narrow" w:hAnsi="Arial Narrow" w:cs="Arial"/>
          <w:szCs w:val="22"/>
        </w:rPr>
        <w:t>Zmiana danych określonych w ust. 1 i</w:t>
      </w:r>
      <w:r w:rsidR="004C5419" w:rsidRPr="006F2B21">
        <w:rPr>
          <w:rFonts w:ascii="Arial Narrow" w:hAnsi="Arial Narrow" w:cs="Arial"/>
          <w:szCs w:val="22"/>
        </w:rPr>
        <w:t>/lub</w:t>
      </w:r>
      <w:r w:rsidRPr="006F2B21">
        <w:rPr>
          <w:rFonts w:ascii="Arial Narrow" w:hAnsi="Arial Narrow" w:cs="Arial"/>
          <w:szCs w:val="22"/>
        </w:rPr>
        <w:t xml:space="preserve"> 2 powyżej nie wymaga zawarcia aneksu do Umowy, a jedynie powiadomienia drugiej Strony w formie pisma podpisanego przez osoby uprawnione do reprezentacji, pod rygorem nieważności.</w:t>
      </w:r>
    </w:p>
    <w:p w14:paraId="5E89C273" w14:textId="77777777" w:rsidR="000B0CBC" w:rsidRPr="006F2B21" w:rsidRDefault="000B0CBC" w:rsidP="000B0CBC">
      <w:pPr>
        <w:spacing w:after="0" w:line="240" w:lineRule="auto"/>
        <w:rPr>
          <w:rFonts w:ascii="Arial Narrow" w:hAnsi="Arial Narrow"/>
          <w:b/>
        </w:rPr>
      </w:pPr>
    </w:p>
    <w:p w14:paraId="65F59C21" w14:textId="77777777" w:rsidR="000B0CBC" w:rsidRPr="006F2B21" w:rsidRDefault="002E2F5C" w:rsidP="000B0CBC">
      <w:pPr>
        <w:spacing w:after="0" w:line="240" w:lineRule="auto"/>
        <w:jc w:val="center"/>
        <w:rPr>
          <w:rFonts w:ascii="Arial Narrow" w:hAnsi="Arial Narrow"/>
          <w:b/>
        </w:rPr>
      </w:pPr>
      <w:r w:rsidRPr="006F2B21">
        <w:rPr>
          <w:rFonts w:ascii="Arial Narrow" w:hAnsi="Arial Narrow"/>
          <w:b/>
        </w:rPr>
        <w:t>§</w:t>
      </w:r>
      <w:r w:rsidR="006F5975" w:rsidRPr="006F2B21">
        <w:rPr>
          <w:rFonts w:ascii="Arial Narrow" w:hAnsi="Arial Narrow"/>
          <w:b/>
        </w:rPr>
        <w:t>12</w:t>
      </w:r>
    </w:p>
    <w:p w14:paraId="1A737C7A" w14:textId="77777777" w:rsidR="00F27784" w:rsidRPr="006F2B21" w:rsidRDefault="000B0CBC" w:rsidP="006F5975">
      <w:pPr>
        <w:spacing w:after="0" w:line="240" w:lineRule="auto"/>
        <w:jc w:val="center"/>
        <w:rPr>
          <w:rFonts w:ascii="Arial Narrow" w:hAnsi="Arial Narrow"/>
        </w:rPr>
      </w:pPr>
      <w:r w:rsidRPr="006F2B21">
        <w:rPr>
          <w:rFonts w:ascii="Arial Narrow" w:hAnsi="Arial Narrow"/>
          <w:b/>
        </w:rPr>
        <w:t>POSTANOWIENIA KOŃCOWE</w:t>
      </w:r>
    </w:p>
    <w:p w14:paraId="5B7B09AB" w14:textId="77777777" w:rsidR="00F27784" w:rsidRPr="006F2B21" w:rsidRDefault="00F27784" w:rsidP="003B2A48">
      <w:pPr>
        <w:numPr>
          <w:ilvl w:val="0"/>
          <w:numId w:val="55"/>
        </w:numPr>
        <w:spacing w:after="0" w:line="240" w:lineRule="auto"/>
        <w:ind w:left="425" w:hanging="425"/>
        <w:jc w:val="both"/>
        <w:rPr>
          <w:rFonts w:ascii="Arial Narrow" w:hAnsi="Arial Narrow"/>
        </w:rPr>
      </w:pPr>
      <w:r w:rsidRPr="006F2B21">
        <w:rPr>
          <w:rFonts w:ascii="Arial Narrow" w:hAnsi="Arial Narrow"/>
        </w:rPr>
        <w:t>Wszelkie zmiany i uzupełnienia niniejszej Umowy wymagają dla swej ważności formy pisemnej pod rygorem nieważności.</w:t>
      </w:r>
    </w:p>
    <w:p w14:paraId="1A2ECB8D" w14:textId="77777777" w:rsidR="00F27784" w:rsidRPr="006F2B21" w:rsidRDefault="00F27784" w:rsidP="003B2A48">
      <w:pPr>
        <w:numPr>
          <w:ilvl w:val="0"/>
          <w:numId w:val="55"/>
        </w:numPr>
        <w:spacing w:after="0" w:line="240" w:lineRule="auto"/>
        <w:ind w:left="425" w:hanging="425"/>
        <w:jc w:val="both"/>
        <w:rPr>
          <w:rFonts w:ascii="Arial Narrow" w:hAnsi="Arial Narrow"/>
        </w:rPr>
      </w:pPr>
      <w:r w:rsidRPr="006F2B21">
        <w:rPr>
          <w:rFonts w:ascii="Arial Narrow" w:hAnsi="Arial Narrow"/>
        </w:rPr>
        <w:t>Umowę niniejszą sporządzono w 2 (dwóch) jednobrzmiących egzemplarzach, po jednym dla każdej</w:t>
      </w:r>
      <w:r w:rsidR="003B2A48" w:rsidRPr="006F2B21">
        <w:rPr>
          <w:rFonts w:ascii="Arial Narrow" w:hAnsi="Arial Narrow"/>
        </w:rPr>
        <w:t xml:space="preserve"> </w:t>
      </w:r>
      <w:r w:rsidRPr="006F2B21">
        <w:rPr>
          <w:rFonts w:ascii="Arial Narrow" w:hAnsi="Arial Narrow"/>
        </w:rPr>
        <w:t>ze Stron.</w:t>
      </w:r>
    </w:p>
    <w:p w14:paraId="10439F51" w14:textId="77777777" w:rsidR="00F27784" w:rsidRPr="006F2B21" w:rsidRDefault="00F27784" w:rsidP="003B2A48">
      <w:pPr>
        <w:numPr>
          <w:ilvl w:val="0"/>
          <w:numId w:val="55"/>
        </w:numPr>
        <w:spacing w:after="0" w:line="240" w:lineRule="auto"/>
        <w:ind w:left="425" w:hanging="425"/>
        <w:jc w:val="both"/>
        <w:rPr>
          <w:rFonts w:ascii="Arial Narrow" w:hAnsi="Arial Narrow"/>
        </w:rPr>
      </w:pPr>
      <w:r w:rsidRPr="006F2B21">
        <w:rPr>
          <w:rFonts w:ascii="Arial Narrow" w:hAnsi="Arial Narrow"/>
        </w:rPr>
        <w:t>Umowa zostaje zawarta na czas nieokreślony</w:t>
      </w:r>
      <w:r w:rsidR="009F4E0C" w:rsidRPr="006F2B21">
        <w:rPr>
          <w:rFonts w:ascii="Arial Narrow" w:hAnsi="Arial Narrow"/>
        </w:rPr>
        <w:t xml:space="preserve"> począwszy od dnia jej zawarcia</w:t>
      </w:r>
      <w:r w:rsidRPr="006F2B21">
        <w:rPr>
          <w:rFonts w:ascii="Arial Narrow" w:hAnsi="Arial Narrow"/>
        </w:rPr>
        <w:t>.</w:t>
      </w:r>
    </w:p>
    <w:p w14:paraId="0D4397A8" w14:textId="77777777" w:rsidR="00F27784" w:rsidRPr="006F2B21" w:rsidRDefault="00F27784" w:rsidP="003B2A48">
      <w:pPr>
        <w:numPr>
          <w:ilvl w:val="0"/>
          <w:numId w:val="55"/>
        </w:numPr>
        <w:spacing w:after="0" w:line="240" w:lineRule="auto"/>
        <w:ind w:left="425" w:hanging="425"/>
        <w:jc w:val="both"/>
        <w:rPr>
          <w:rFonts w:ascii="Arial Narrow" w:hAnsi="Arial Narrow"/>
        </w:rPr>
      </w:pPr>
      <w:r w:rsidRPr="006F2B21">
        <w:rPr>
          <w:rFonts w:ascii="Arial Narrow" w:hAnsi="Arial Narrow"/>
        </w:rPr>
        <w:t xml:space="preserve">Umowa może być wypowiedziana przez każdą ze Stron z zachowaniem </w:t>
      </w:r>
      <w:r w:rsidR="008E2DAC" w:rsidRPr="006F2B21">
        <w:rPr>
          <w:rFonts w:ascii="Arial Narrow" w:hAnsi="Arial Narrow"/>
        </w:rPr>
        <w:t>6-</w:t>
      </w:r>
      <w:r w:rsidRPr="006F2B21">
        <w:rPr>
          <w:rFonts w:ascii="Arial Narrow" w:hAnsi="Arial Narrow"/>
        </w:rPr>
        <w:t>miesięcznego okresu wypowiedzenia</w:t>
      </w:r>
      <w:r w:rsidR="009F4E0C" w:rsidRPr="006F2B21">
        <w:rPr>
          <w:rFonts w:ascii="Arial Narrow" w:hAnsi="Arial Narrow"/>
        </w:rPr>
        <w:t>.</w:t>
      </w:r>
    </w:p>
    <w:p w14:paraId="751DC877" w14:textId="77777777" w:rsidR="00F27784" w:rsidRPr="006F2B21" w:rsidRDefault="00F27784" w:rsidP="003B2A48">
      <w:pPr>
        <w:numPr>
          <w:ilvl w:val="0"/>
          <w:numId w:val="55"/>
        </w:numPr>
        <w:spacing w:after="0" w:line="240" w:lineRule="auto"/>
        <w:ind w:left="425" w:hanging="425"/>
        <w:jc w:val="both"/>
        <w:rPr>
          <w:rFonts w:ascii="Arial Narrow" w:hAnsi="Arial Narrow"/>
        </w:rPr>
      </w:pPr>
      <w:r w:rsidRPr="006F2B21">
        <w:rPr>
          <w:rFonts w:ascii="Arial Narrow" w:hAnsi="Arial Narrow"/>
        </w:rPr>
        <w:t>Zamawiający zastrzega sobie prawo rozwiązania Umowy ze skutkiem natychmiastowym</w:t>
      </w:r>
      <w:r w:rsidR="003B2A48" w:rsidRPr="006F2B21">
        <w:rPr>
          <w:rFonts w:ascii="Arial Narrow" w:hAnsi="Arial Narrow"/>
        </w:rPr>
        <w:t xml:space="preserve"> </w:t>
      </w:r>
      <w:r w:rsidRPr="006F2B21">
        <w:rPr>
          <w:rFonts w:ascii="Arial Narrow" w:hAnsi="Arial Narrow"/>
        </w:rPr>
        <w:t>z winy Wykonawcy w następujących przypadkach:</w:t>
      </w:r>
    </w:p>
    <w:p w14:paraId="12A08587" w14:textId="77777777" w:rsidR="00F27784" w:rsidRPr="006F2B21" w:rsidRDefault="00F27784" w:rsidP="003B2A48">
      <w:pPr>
        <w:numPr>
          <w:ilvl w:val="1"/>
          <w:numId w:val="57"/>
        </w:numPr>
        <w:spacing w:after="0" w:line="240" w:lineRule="auto"/>
        <w:ind w:left="709" w:hanging="284"/>
        <w:jc w:val="both"/>
        <w:rPr>
          <w:rFonts w:ascii="Arial Narrow" w:hAnsi="Arial Narrow"/>
        </w:rPr>
      </w:pPr>
      <w:r w:rsidRPr="006F2B21">
        <w:rPr>
          <w:rFonts w:ascii="Arial Narrow" w:hAnsi="Arial Narrow"/>
        </w:rPr>
        <w:t>odmowy przyjęcia</w:t>
      </w:r>
      <w:r w:rsidR="00E006E7" w:rsidRPr="006F2B21">
        <w:rPr>
          <w:rFonts w:ascii="Arial Narrow" w:hAnsi="Arial Narrow"/>
        </w:rPr>
        <w:t xml:space="preserve"> przez Wykonawcę</w:t>
      </w:r>
      <w:r w:rsidRPr="006F2B21">
        <w:rPr>
          <w:rFonts w:ascii="Arial Narrow" w:hAnsi="Arial Narrow"/>
        </w:rPr>
        <w:t xml:space="preserve"> odpadów objętych Umową</w:t>
      </w:r>
      <w:r w:rsidR="007B55C8" w:rsidRPr="006F2B21">
        <w:rPr>
          <w:rFonts w:ascii="Arial Narrow" w:hAnsi="Arial Narrow"/>
        </w:rPr>
        <w:t>,</w:t>
      </w:r>
    </w:p>
    <w:p w14:paraId="332F4F1B" w14:textId="77777777" w:rsidR="00E006E7" w:rsidRPr="006F2B21" w:rsidRDefault="00F27784" w:rsidP="003B2A48">
      <w:pPr>
        <w:numPr>
          <w:ilvl w:val="1"/>
          <w:numId w:val="57"/>
        </w:numPr>
        <w:spacing w:after="0" w:line="240" w:lineRule="auto"/>
        <w:ind w:left="709" w:hanging="284"/>
        <w:jc w:val="both"/>
        <w:rPr>
          <w:rFonts w:ascii="Arial Narrow" w:hAnsi="Arial Narrow"/>
        </w:rPr>
      </w:pPr>
      <w:r w:rsidRPr="006F2B21">
        <w:rPr>
          <w:rFonts w:ascii="Arial Narrow" w:hAnsi="Arial Narrow"/>
        </w:rPr>
        <w:t>utraty przez Wykonawcę zdolności do wykonywania prac (</w:t>
      </w:r>
      <w:r w:rsidR="009F4E0C" w:rsidRPr="006F2B21">
        <w:rPr>
          <w:rFonts w:ascii="Arial Narrow" w:hAnsi="Arial Narrow"/>
        </w:rPr>
        <w:t>utrata decyzji administracyjnych z zakresu gospodarki odpadami, wszczęcie postępowania upadłościowego lub restrukturyzacyjnego, skorzystanie przez Zamawiającego z wykonania zastępczego Usług itp.</w:t>
      </w:r>
      <w:r w:rsidRPr="006F2B21">
        <w:rPr>
          <w:rFonts w:ascii="Arial Narrow" w:hAnsi="Arial Narrow"/>
        </w:rPr>
        <w:t>)</w:t>
      </w:r>
      <w:r w:rsidR="00E006E7" w:rsidRPr="006F2B21">
        <w:rPr>
          <w:rFonts w:ascii="Arial Narrow" w:hAnsi="Arial Narrow"/>
        </w:rPr>
        <w:t>,</w:t>
      </w:r>
    </w:p>
    <w:p w14:paraId="38FA8817" w14:textId="77777777" w:rsidR="00F27784" w:rsidRPr="006F2B21" w:rsidRDefault="00E006E7" w:rsidP="003B2A48">
      <w:pPr>
        <w:numPr>
          <w:ilvl w:val="1"/>
          <w:numId w:val="57"/>
        </w:numPr>
        <w:spacing w:after="0" w:line="240" w:lineRule="auto"/>
        <w:ind w:left="709" w:hanging="284"/>
        <w:jc w:val="both"/>
        <w:rPr>
          <w:rFonts w:ascii="Arial Narrow" w:hAnsi="Arial Narrow"/>
        </w:rPr>
      </w:pPr>
      <w:r w:rsidRPr="006F2B21">
        <w:rPr>
          <w:rFonts w:ascii="Arial Narrow" w:hAnsi="Arial Narrow"/>
        </w:rPr>
        <w:t>za odmowę przeprowadzenia audytu, o którym mowa w §3 ust. 1</w:t>
      </w:r>
      <w:r w:rsidR="007B55C8" w:rsidRPr="006F2B21">
        <w:rPr>
          <w:rFonts w:ascii="Arial Narrow" w:hAnsi="Arial Narrow"/>
        </w:rPr>
        <w:t>2</w:t>
      </w:r>
      <w:r w:rsidR="00F27784" w:rsidRPr="006F2B21">
        <w:rPr>
          <w:rFonts w:ascii="Arial Narrow" w:hAnsi="Arial Narrow"/>
        </w:rPr>
        <w:t>.</w:t>
      </w:r>
    </w:p>
    <w:p w14:paraId="7E43A68E" w14:textId="77777777" w:rsidR="00F27784" w:rsidRPr="006F2B21" w:rsidRDefault="00F27784" w:rsidP="003B2A48">
      <w:pPr>
        <w:numPr>
          <w:ilvl w:val="0"/>
          <w:numId w:val="55"/>
        </w:numPr>
        <w:spacing w:after="0" w:line="240" w:lineRule="auto"/>
        <w:ind w:left="425" w:hanging="425"/>
        <w:jc w:val="both"/>
        <w:rPr>
          <w:rFonts w:ascii="Arial Narrow" w:hAnsi="Arial Narrow"/>
        </w:rPr>
      </w:pPr>
      <w:r w:rsidRPr="006F2B21">
        <w:rPr>
          <w:rFonts w:ascii="Arial Narrow" w:hAnsi="Arial Narrow"/>
        </w:rPr>
        <w:t>Przelew wierzytelności wynikających z Umowy wymaga uprzedniej zgody drugiej Strony wyrażonej</w:t>
      </w:r>
      <w:r w:rsidR="003B2A48" w:rsidRPr="006F2B21">
        <w:rPr>
          <w:rFonts w:ascii="Arial Narrow" w:hAnsi="Arial Narrow"/>
        </w:rPr>
        <w:t xml:space="preserve"> </w:t>
      </w:r>
      <w:r w:rsidRPr="006F2B21">
        <w:rPr>
          <w:rFonts w:ascii="Arial Narrow" w:hAnsi="Arial Narrow"/>
        </w:rPr>
        <w:t>w formie pisemnej pod rygorem nieważności.</w:t>
      </w:r>
    </w:p>
    <w:p w14:paraId="04598B61" w14:textId="77777777" w:rsidR="009F4E0C" w:rsidRPr="006F2B21" w:rsidRDefault="009F4E0C" w:rsidP="003B2A48">
      <w:pPr>
        <w:numPr>
          <w:ilvl w:val="0"/>
          <w:numId w:val="55"/>
        </w:numPr>
        <w:spacing w:after="0" w:line="240" w:lineRule="auto"/>
        <w:ind w:left="425" w:hanging="425"/>
        <w:jc w:val="both"/>
        <w:rPr>
          <w:rFonts w:ascii="Arial Narrow" w:hAnsi="Arial Narrow"/>
        </w:rPr>
      </w:pPr>
      <w:r w:rsidRPr="006F2B21">
        <w:rPr>
          <w:rFonts w:ascii="Arial Narrow" w:hAnsi="Arial Narrow"/>
        </w:rPr>
        <w:t xml:space="preserve">Zamawiający oświadcza, iż posiada status dużego przedsiębiorcy w rozumieniu art. 4c ustawy z dnia 8 marca 2013 roku o przeciwdziałaniu nadmiernym opóźnieniom w transakcjach handlowych. </w:t>
      </w:r>
    </w:p>
    <w:p w14:paraId="7A44AA07" w14:textId="77777777" w:rsidR="009F4E0C" w:rsidRPr="006F2B21" w:rsidRDefault="00F27784" w:rsidP="009F4E0C">
      <w:pPr>
        <w:numPr>
          <w:ilvl w:val="0"/>
          <w:numId w:val="55"/>
        </w:numPr>
        <w:spacing w:after="0" w:line="240" w:lineRule="auto"/>
        <w:ind w:left="425" w:hanging="425"/>
        <w:jc w:val="both"/>
        <w:rPr>
          <w:rFonts w:ascii="Arial Narrow" w:hAnsi="Arial Narrow"/>
        </w:rPr>
      </w:pPr>
      <w:r w:rsidRPr="006F2B21">
        <w:rPr>
          <w:rFonts w:ascii="Arial Narrow" w:hAnsi="Arial Narrow"/>
        </w:rPr>
        <w:t>Ewentualne spory mogące powstać w związku w związku z realizacją Umowy Strony poddają pod rozstrzygnięcie sądowi powszechnemu, właściwemu dla siedziby Zamawiającego.</w:t>
      </w:r>
    </w:p>
    <w:p w14:paraId="373BCBAD" w14:textId="77777777" w:rsidR="009F4E0C" w:rsidRPr="006F2B21" w:rsidRDefault="009F4E0C" w:rsidP="009F4E0C">
      <w:pPr>
        <w:numPr>
          <w:ilvl w:val="0"/>
          <w:numId w:val="55"/>
        </w:numPr>
        <w:spacing w:after="0" w:line="240" w:lineRule="auto"/>
        <w:ind w:left="425" w:hanging="425"/>
        <w:jc w:val="both"/>
        <w:rPr>
          <w:rFonts w:ascii="Arial Narrow" w:hAnsi="Arial Narrow"/>
        </w:rPr>
      </w:pPr>
      <w:r w:rsidRPr="006F2B21">
        <w:rPr>
          <w:rFonts w:ascii="Arial Narrow" w:hAnsi="Arial Narrow"/>
        </w:rPr>
        <w:t>Integralną część Umowy stanowią następujące Załączniki:</w:t>
      </w:r>
    </w:p>
    <w:p w14:paraId="0C016C84" w14:textId="77777777" w:rsidR="00F27784" w:rsidRPr="006F2B21" w:rsidRDefault="00F27784" w:rsidP="003B2A48">
      <w:pPr>
        <w:spacing w:after="0" w:line="240" w:lineRule="auto"/>
        <w:ind w:left="425"/>
        <w:jc w:val="both"/>
        <w:rPr>
          <w:rFonts w:ascii="Arial Narrow" w:hAnsi="Arial Narrow"/>
        </w:rPr>
      </w:pPr>
      <w:r w:rsidRPr="006F2B21">
        <w:rPr>
          <w:rFonts w:ascii="Arial Narrow" w:hAnsi="Arial Narrow"/>
        </w:rPr>
        <w:t xml:space="preserve">Załącznik nr 1 – Wykaz odpadów </w:t>
      </w:r>
      <w:r w:rsidR="00410376" w:rsidRPr="006F2B21">
        <w:rPr>
          <w:rFonts w:ascii="Arial Narrow" w:hAnsi="Arial Narrow"/>
        </w:rPr>
        <w:t>- cennik</w:t>
      </w:r>
    </w:p>
    <w:p w14:paraId="2DACAE10"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 xml:space="preserve">Załącznik nr … – Warunki bezpieczeństwa pracy oraz regulacje przeciwpożarowe, bezpieczeństwa procesowego, transportu i ochrony środowiska dla Wykonawców wykonujących prace fizyczne na terenie chronionym ANWIL S.A. (m.in. zakład produkcyjny wraz z budynkami administracyjnymi, obiekty energetyki i infrastruktury, parkingi) oraz Wykonawców prac projektowych, kontrolnych, auditowych, konsultingowych, wizyt technicznych lub doradczych, jeżeli czynności objęte Umową mogą powodować zagrożenia </w:t>
      </w:r>
      <w:r w:rsidRPr="006F2B21">
        <w:rPr>
          <w:rFonts w:ascii="Arial Narrow" w:hAnsi="Arial Narrow"/>
        </w:rPr>
        <w:lastRenderedPageBreak/>
        <w:t>wynikające z prac szczególnie niebezpiecznych np. prace kontrolne, dozorowe, projektowe podczas, których Wykonawca będzie przebywał na wysokości, wchodził do aparatów, zbiorników, innych przestrzeni zamkniętych lub przestrzeni zagrożonych wybuchem</w:t>
      </w:r>
    </w:p>
    <w:p w14:paraId="549E78CC"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Załącznik nr … – Wytyczne dla kierowców wjeżdżających na teren chroniony Anwil S.A.</w:t>
      </w:r>
    </w:p>
    <w:p w14:paraId="5E8D13E8"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Załącznik nr … – Klauzula antykorupcyjna</w:t>
      </w:r>
    </w:p>
    <w:p w14:paraId="65419767"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Załącznik nr … – Klauzula sankcyjna</w:t>
      </w:r>
    </w:p>
    <w:p w14:paraId="205A2861"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Załącznik nr … – Nota informacyjna dotycząca obowiązków informacyjnych spółki publicznej</w:t>
      </w:r>
    </w:p>
    <w:p w14:paraId="3DCBE289"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Załącznik nr … – Klauzula informacyjna RODO dla członków organów, prokurentów lub pełnomocników reprezentujących Wykonawcę oraz pracowników, którzy są osobami kontaktowymi lub osób współpracujących z Wykonawcą przy zawarciu i realizacji umów na rzecz ANWIL S.A.</w:t>
      </w:r>
    </w:p>
    <w:p w14:paraId="51BE7EAE"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Załącznik nr … –  Klauzula informacyjna dla Wykonawcy będącego osobą fizyczną prowadzącą działalność gospodarczą w tym wspólnika spółki cywilnej</w:t>
      </w:r>
    </w:p>
    <w:p w14:paraId="140EBC0B"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Załącznik nr … – Polisa OC Wykonawcy</w:t>
      </w:r>
    </w:p>
    <w:p w14:paraId="1450BBE1"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Załącznik nr … – Klauzula informacyjna dla osób fizycznych – Kontrahentów lub  reprezentantów Kontrahentów Spółek GK ORLEN udostępnianych ORLEN w ramach centralizacji obszaru windykacji</w:t>
      </w:r>
    </w:p>
    <w:p w14:paraId="78445DF5" w14:textId="77777777" w:rsidR="002E764A" w:rsidRPr="006F2B21" w:rsidRDefault="002E764A" w:rsidP="002E764A">
      <w:pPr>
        <w:spacing w:after="0" w:line="240" w:lineRule="auto"/>
        <w:ind w:left="425"/>
        <w:jc w:val="both"/>
        <w:rPr>
          <w:rFonts w:ascii="Arial Narrow" w:hAnsi="Arial Narrow"/>
        </w:rPr>
      </w:pPr>
      <w:r w:rsidRPr="006F2B21">
        <w:rPr>
          <w:rFonts w:ascii="Arial Narrow" w:hAnsi="Arial Narrow"/>
        </w:rPr>
        <w:t>Załącznik nr … – Klauzula informacyjna dla osób fizycznych – Kontrahentów lub reprezentantów Kontrahentów Spółek GK ORLEN udostępnianych ORLEN w ramach centralizacji obszaru Kredytu Kupieckiego</w:t>
      </w:r>
    </w:p>
    <w:p w14:paraId="71D57B2F" w14:textId="77777777" w:rsidR="006F5975" w:rsidRPr="006F2B21" w:rsidRDefault="006F5975" w:rsidP="006F5975">
      <w:pPr>
        <w:spacing w:after="0" w:line="240" w:lineRule="auto"/>
        <w:ind w:left="425"/>
        <w:jc w:val="both"/>
        <w:rPr>
          <w:rFonts w:ascii="Arial Narrow" w:hAnsi="Arial Narrow"/>
        </w:rPr>
      </w:pPr>
    </w:p>
    <w:p w14:paraId="25E3AB98" w14:textId="77777777" w:rsidR="006F5975" w:rsidRPr="006F2B21" w:rsidRDefault="006F5975" w:rsidP="003B2A48">
      <w:pPr>
        <w:spacing w:after="0" w:line="240" w:lineRule="auto"/>
        <w:ind w:left="425"/>
        <w:jc w:val="both"/>
        <w:rPr>
          <w:rFonts w:ascii="Arial Narrow" w:hAnsi="Arial Narrow"/>
        </w:rPr>
      </w:pPr>
    </w:p>
    <w:p w14:paraId="2A3AA0E4" w14:textId="77777777" w:rsidR="00F27784" w:rsidRPr="006F2B21" w:rsidRDefault="00F27784" w:rsidP="00F27784">
      <w:pPr>
        <w:spacing w:after="0" w:line="240" w:lineRule="auto"/>
        <w:rPr>
          <w:rFonts w:ascii="Arial Narrow" w:hAnsi="Arial Narrow"/>
        </w:rPr>
      </w:pPr>
    </w:p>
    <w:p w14:paraId="263B06EC" w14:textId="77777777" w:rsidR="00F27784" w:rsidRPr="006F2B21" w:rsidRDefault="00F27784" w:rsidP="00F27784">
      <w:pPr>
        <w:spacing w:after="0" w:line="240" w:lineRule="auto"/>
        <w:rPr>
          <w:rFonts w:ascii="Arial Narrow" w:hAnsi="Arial Narrow"/>
        </w:rPr>
      </w:pPr>
    </w:p>
    <w:p w14:paraId="41855923" w14:textId="77777777" w:rsidR="00FA5C82" w:rsidRPr="006F2B21" w:rsidRDefault="00FA5C82" w:rsidP="00A64C42">
      <w:pPr>
        <w:tabs>
          <w:tab w:val="left" w:pos="709"/>
        </w:tabs>
        <w:spacing w:after="0" w:line="240" w:lineRule="auto"/>
        <w:jc w:val="both"/>
        <w:rPr>
          <w:rFonts w:ascii="Arial Narrow" w:hAnsi="Arial Narrow"/>
        </w:rPr>
      </w:pPr>
    </w:p>
    <w:p w14:paraId="33B95F8B" w14:textId="77777777" w:rsidR="004C5419" w:rsidRPr="006F2B21" w:rsidRDefault="004C5419" w:rsidP="004C5419">
      <w:pPr>
        <w:spacing w:after="0" w:line="240" w:lineRule="auto"/>
        <w:ind w:left="720"/>
        <w:jc w:val="both"/>
        <w:rPr>
          <w:rFonts w:ascii="Arial Narrow" w:hAnsi="Arial Narrow"/>
        </w:rPr>
      </w:pPr>
    </w:p>
    <w:p w14:paraId="69932A71" w14:textId="77777777" w:rsidR="000B0CBC" w:rsidRPr="006F2B21" w:rsidRDefault="000B0CBC" w:rsidP="000B0CBC">
      <w:pPr>
        <w:spacing w:after="0" w:line="240" w:lineRule="auto"/>
        <w:rPr>
          <w:rFonts w:ascii="Arial Narrow" w:hAnsi="Arial Narrow"/>
        </w:rPr>
      </w:pPr>
    </w:p>
    <w:p w14:paraId="4DD00DD0" w14:textId="77777777" w:rsidR="000B0CBC" w:rsidRPr="006F2B21" w:rsidRDefault="000B0CBC" w:rsidP="000B0CBC">
      <w:pPr>
        <w:spacing w:after="0" w:line="240" w:lineRule="auto"/>
        <w:jc w:val="both"/>
        <w:rPr>
          <w:rFonts w:ascii="Arial Narrow" w:hAnsi="Arial Narrow"/>
        </w:rPr>
      </w:pPr>
    </w:p>
    <w:p w14:paraId="41AEB975" w14:textId="77777777" w:rsidR="000B0CBC" w:rsidRPr="001747A7" w:rsidRDefault="00B70AA8" w:rsidP="000B0CBC">
      <w:pPr>
        <w:spacing w:after="0" w:line="240" w:lineRule="auto"/>
        <w:ind w:left="708" w:firstLine="708"/>
        <w:jc w:val="both"/>
        <w:rPr>
          <w:rFonts w:ascii="Arial Narrow" w:hAnsi="Arial Narrow"/>
          <w:sz w:val="24"/>
          <w:szCs w:val="24"/>
        </w:rPr>
      </w:pPr>
      <w:r w:rsidRPr="006F2B21">
        <w:rPr>
          <w:rFonts w:ascii="Arial Narrow" w:hAnsi="Arial Narrow"/>
          <w:b/>
          <w:sz w:val="24"/>
          <w:szCs w:val="24"/>
        </w:rPr>
        <w:t>ZAMAWIAJĄCY</w:t>
      </w:r>
      <w:r w:rsidR="000B0CBC" w:rsidRPr="006F2B21">
        <w:rPr>
          <w:rFonts w:ascii="Arial Narrow" w:hAnsi="Arial Narrow"/>
          <w:sz w:val="24"/>
          <w:szCs w:val="24"/>
        </w:rPr>
        <w:tab/>
      </w:r>
      <w:r w:rsidR="000B0CBC" w:rsidRPr="006F2B21">
        <w:rPr>
          <w:rFonts w:ascii="Arial Narrow" w:hAnsi="Arial Narrow"/>
          <w:sz w:val="24"/>
          <w:szCs w:val="24"/>
        </w:rPr>
        <w:tab/>
      </w:r>
      <w:r w:rsidR="000B0CBC" w:rsidRPr="006F2B21">
        <w:rPr>
          <w:rFonts w:ascii="Arial Narrow" w:hAnsi="Arial Narrow"/>
          <w:sz w:val="24"/>
          <w:szCs w:val="24"/>
        </w:rPr>
        <w:tab/>
      </w:r>
      <w:r w:rsidR="000B0CBC" w:rsidRPr="006F2B21">
        <w:rPr>
          <w:rFonts w:ascii="Arial Narrow" w:hAnsi="Arial Narrow"/>
          <w:sz w:val="24"/>
          <w:szCs w:val="24"/>
        </w:rPr>
        <w:tab/>
      </w:r>
      <w:r w:rsidR="000B0CBC" w:rsidRPr="006F2B21">
        <w:rPr>
          <w:rFonts w:ascii="Arial Narrow" w:hAnsi="Arial Narrow"/>
          <w:sz w:val="24"/>
          <w:szCs w:val="24"/>
        </w:rPr>
        <w:tab/>
      </w:r>
      <w:r w:rsidRPr="006F2B21">
        <w:rPr>
          <w:rFonts w:ascii="Arial Narrow" w:hAnsi="Arial Narrow"/>
          <w:b/>
          <w:sz w:val="24"/>
          <w:szCs w:val="24"/>
        </w:rPr>
        <w:t>WYKONAWCA</w:t>
      </w:r>
    </w:p>
    <w:p w14:paraId="670D8FA0" w14:textId="77777777" w:rsidR="000B0CBC" w:rsidRPr="00DF60B3" w:rsidRDefault="000B0CBC" w:rsidP="000B0CBC">
      <w:pPr>
        <w:spacing w:after="0" w:line="240" w:lineRule="auto"/>
        <w:rPr>
          <w:rFonts w:ascii="Arial Narrow" w:hAnsi="Arial Narrow" w:cs="Arial"/>
          <w:bCs/>
          <w:sz w:val="20"/>
          <w:szCs w:val="20"/>
          <w:lang/>
        </w:rPr>
      </w:pPr>
    </w:p>
    <w:p w14:paraId="0E4BC9F7" w14:textId="77777777" w:rsidR="000B0CBC" w:rsidRPr="001747A7" w:rsidRDefault="000B0CBC" w:rsidP="000B0CBC">
      <w:pPr>
        <w:spacing w:after="0" w:line="240" w:lineRule="auto"/>
        <w:jc w:val="center"/>
        <w:rPr>
          <w:rFonts w:ascii="Arial Narrow" w:hAnsi="Arial Narrow"/>
        </w:rPr>
      </w:pPr>
    </w:p>
    <w:p w14:paraId="0C8FBE3C" w14:textId="77777777" w:rsidR="000B0CBC" w:rsidRPr="001747A7" w:rsidRDefault="000B0CBC" w:rsidP="000B0CBC">
      <w:pPr>
        <w:spacing w:after="0" w:line="240" w:lineRule="auto"/>
        <w:rPr>
          <w:rFonts w:ascii="Arial Narrow" w:hAnsi="Arial Narrow"/>
        </w:rPr>
      </w:pPr>
    </w:p>
    <w:p w14:paraId="0181AB70" w14:textId="77777777" w:rsidR="000B0CBC" w:rsidRPr="00DF60B3" w:rsidRDefault="000B0CBC" w:rsidP="000B0CBC">
      <w:pPr>
        <w:spacing w:after="0" w:line="240" w:lineRule="auto"/>
        <w:jc w:val="both"/>
        <w:rPr>
          <w:rFonts w:ascii="Arial Narrow" w:hAnsi="Arial Narrow" w:cs="Arial"/>
          <w:bCs/>
          <w:sz w:val="20"/>
          <w:szCs w:val="20"/>
          <w:lang/>
        </w:rPr>
      </w:pPr>
    </w:p>
    <w:p w14:paraId="669A9E88" w14:textId="77777777" w:rsidR="000B0CBC" w:rsidRPr="001747A7" w:rsidRDefault="000B0CBC" w:rsidP="000B0CBC">
      <w:pPr>
        <w:spacing w:after="0" w:line="240" w:lineRule="auto"/>
        <w:jc w:val="right"/>
        <w:rPr>
          <w:rFonts w:ascii="Arial Narrow" w:hAnsi="Arial Narrow"/>
        </w:rPr>
      </w:pPr>
    </w:p>
    <w:p w14:paraId="54C0C61C" w14:textId="77777777" w:rsidR="000B0CBC" w:rsidRPr="001747A7" w:rsidRDefault="000B0CBC" w:rsidP="000B0CBC">
      <w:pPr>
        <w:spacing w:after="0" w:line="240" w:lineRule="auto"/>
        <w:rPr>
          <w:rFonts w:ascii="Arial Narrow" w:hAnsi="Arial Narrow"/>
        </w:rPr>
      </w:pPr>
    </w:p>
    <w:p w14:paraId="027D0B66" w14:textId="77777777" w:rsidR="000B0CBC" w:rsidRPr="00DF60B3" w:rsidRDefault="000B0CBC" w:rsidP="000B0CBC">
      <w:pPr>
        <w:spacing w:after="0" w:line="240" w:lineRule="auto"/>
        <w:jc w:val="both"/>
        <w:rPr>
          <w:rFonts w:ascii="Arial Narrow" w:hAnsi="Arial Narrow" w:cs="Arial"/>
          <w:bCs/>
          <w:sz w:val="20"/>
          <w:szCs w:val="20"/>
          <w:lang/>
        </w:rPr>
      </w:pPr>
    </w:p>
    <w:p w14:paraId="122AF8C3" w14:textId="77777777" w:rsidR="00900951" w:rsidRDefault="00900951"/>
    <w:sectPr w:rsidR="00900951">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E5E7E" w14:textId="77777777" w:rsidR="001F24E4" w:rsidRDefault="001F24E4" w:rsidP="00662353">
      <w:pPr>
        <w:spacing w:after="0" w:line="240" w:lineRule="auto"/>
      </w:pPr>
      <w:r>
        <w:separator/>
      </w:r>
    </w:p>
  </w:endnote>
  <w:endnote w:type="continuationSeparator" w:id="0">
    <w:p w14:paraId="0BA48292" w14:textId="77777777" w:rsidR="001F24E4" w:rsidRDefault="001F24E4" w:rsidP="00662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lin Gothic Demi Cond">
    <w:panose1 w:val="020B0706030402020204"/>
    <w:charset w:val="EE"/>
    <w:family w:val="swiss"/>
    <w:pitch w:val="variable"/>
    <w:sig w:usb0="00000287" w:usb1="00000000" w:usb2="00000000" w:usb3="00000000" w:csb0="0000009F" w:csb1="00000000"/>
  </w:font>
  <w:font w:name="ArialNarrow">
    <w:altName w:val="Arial Unicode MS"/>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3703" w14:textId="77777777" w:rsidR="003902F9" w:rsidRPr="003902F9" w:rsidRDefault="003902F9">
    <w:pPr>
      <w:pStyle w:val="Stopka"/>
      <w:jc w:val="right"/>
      <w:rPr>
        <w:rFonts w:ascii="Arial" w:hAnsi="Arial" w:cs="Arial"/>
        <w:sz w:val="16"/>
        <w:szCs w:val="16"/>
      </w:rPr>
    </w:pPr>
    <w:r w:rsidRPr="003902F9">
      <w:rPr>
        <w:rFonts w:ascii="Arial" w:hAnsi="Arial" w:cs="Arial"/>
        <w:sz w:val="16"/>
        <w:szCs w:val="16"/>
      </w:rPr>
      <w:t xml:space="preserve">Strona </w:t>
    </w:r>
    <w:r w:rsidRPr="003902F9">
      <w:rPr>
        <w:rFonts w:ascii="Arial" w:hAnsi="Arial" w:cs="Arial"/>
        <w:b/>
        <w:bCs/>
        <w:sz w:val="16"/>
        <w:szCs w:val="16"/>
      </w:rPr>
      <w:fldChar w:fldCharType="begin"/>
    </w:r>
    <w:r w:rsidRPr="003902F9">
      <w:rPr>
        <w:rFonts w:ascii="Arial" w:hAnsi="Arial" w:cs="Arial"/>
        <w:b/>
        <w:bCs/>
        <w:sz w:val="16"/>
        <w:szCs w:val="16"/>
      </w:rPr>
      <w:instrText>PAGE</w:instrText>
    </w:r>
    <w:r w:rsidRPr="003902F9">
      <w:rPr>
        <w:rFonts w:ascii="Arial" w:hAnsi="Arial" w:cs="Arial"/>
        <w:b/>
        <w:bCs/>
        <w:sz w:val="16"/>
        <w:szCs w:val="16"/>
      </w:rPr>
      <w:fldChar w:fldCharType="separate"/>
    </w:r>
    <w:r w:rsidR="00BE4946">
      <w:rPr>
        <w:rFonts w:ascii="Arial" w:hAnsi="Arial" w:cs="Arial"/>
        <w:b/>
        <w:bCs/>
        <w:noProof/>
        <w:sz w:val="16"/>
        <w:szCs w:val="16"/>
      </w:rPr>
      <w:t>1</w:t>
    </w:r>
    <w:r w:rsidRPr="003902F9">
      <w:rPr>
        <w:rFonts w:ascii="Arial" w:hAnsi="Arial" w:cs="Arial"/>
        <w:b/>
        <w:bCs/>
        <w:sz w:val="16"/>
        <w:szCs w:val="16"/>
      </w:rPr>
      <w:fldChar w:fldCharType="end"/>
    </w:r>
    <w:r w:rsidRPr="003902F9">
      <w:rPr>
        <w:rFonts w:ascii="Arial" w:hAnsi="Arial" w:cs="Arial"/>
        <w:sz w:val="16"/>
        <w:szCs w:val="16"/>
      </w:rPr>
      <w:t xml:space="preserve"> z </w:t>
    </w:r>
    <w:r w:rsidRPr="003902F9">
      <w:rPr>
        <w:rFonts w:ascii="Arial" w:hAnsi="Arial" w:cs="Arial"/>
        <w:b/>
        <w:bCs/>
        <w:sz w:val="16"/>
        <w:szCs w:val="16"/>
      </w:rPr>
      <w:fldChar w:fldCharType="begin"/>
    </w:r>
    <w:r w:rsidRPr="003902F9">
      <w:rPr>
        <w:rFonts w:ascii="Arial" w:hAnsi="Arial" w:cs="Arial"/>
        <w:b/>
        <w:bCs/>
        <w:sz w:val="16"/>
        <w:szCs w:val="16"/>
      </w:rPr>
      <w:instrText>NUMPAGES</w:instrText>
    </w:r>
    <w:r w:rsidRPr="003902F9">
      <w:rPr>
        <w:rFonts w:ascii="Arial" w:hAnsi="Arial" w:cs="Arial"/>
        <w:b/>
        <w:bCs/>
        <w:sz w:val="16"/>
        <w:szCs w:val="16"/>
      </w:rPr>
      <w:fldChar w:fldCharType="separate"/>
    </w:r>
    <w:r w:rsidR="00BE4946">
      <w:rPr>
        <w:rFonts w:ascii="Arial" w:hAnsi="Arial" w:cs="Arial"/>
        <w:b/>
        <w:bCs/>
        <w:noProof/>
        <w:sz w:val="16"/>
        <w:szCs w:val="16"/>
      </w:rPr>
      <w:t>4</w:t>
    </w:r>
    <w:r w:rsidRPr="003902F9">
      <w:rPr>
        <w:rFonts w:ascii="Arial" w:hAnsi="Arial" w:cs="Arial"/>
        <w:b/>
        <w:bCs/>
        <w:sz w:val="16"/>
        <w:szCs w:val="16"/>
      </w:rPr>
      <w:fldChar w:fldCharType="end"/>
    </w:r>
  </w:p>
  <w:p w14:paraId="60242323" w14:textId="77777777" w:rsidR="00F75AB4" w:rsidRDefault="00F75A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4226F" w14:textId="77777777" w:rsidR="001F24E4" w:rsidRDefault="001F24E4" w:rsidP="00662353">
      <w:pPr>
        <w:spacing w:after="0" w:line="240" w:lineRule="auto"/>
      </w:pPr>
      <w:r>
        <w:separator/>
      </w:r>
    </w:p>
  </w:footnote>
  <w:footnote w:type="continuationSeparator" w:id="0">
    <w:p w14:paraId="4C522A9F" w14:textId="77777777" w:rsidR="001F24E4" w:rsidRDefault="001F24E4" w:rsidP="006623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62F"/>
    <w:multiLevelType w:val="hybridMultilevel"/>
    <w:tmpl w:val="3E5E2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323AB6"/>
    <w:multiLevelType w:val="hybridMultilevel"/>
    <w:tmpl w:val="C256E226"/>
    <w:lvl w:ilvl="0" w:tplc="C2FA7D12">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 w15:restartNumberingAfterBreak="0">
    <w:nsid w:val="0420710D"/>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B599E"/>
    <w:multiLevelType w:val="hybridMultilevel"/>
    <w:tmpl w:val="BCBC2652"/>
    <w:lvl w:ilvl="0" w:tplc="0415000F">
      <w:start w:val="1"/>
      <w:numFmt w:val="decimal"/>
      <w:lvlText w:val="%1."/>
      <w:lvlJc w:val="left"/>
      <w:pPr>
        <w:ind w:left="720" w:hanging="360"/>
      </w:pPr>
    </w:lvl>
    <w:lvl w:ilvl="1" w:tplc="7E60AB3A">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0A7DF0"/>
    <w:multiLevelType w:val="hybridMultilevel"/>
    <w:tmpl w:val="83ACE44A"/>
    <w:lvl w:ilvl="0" w:tplc="BFB63F02">
      <w:start w:val="1"/>
      <w:numFmt w:val="lowerLetter"/>
      <w:lvlText w:val="%1)"/>
      <w:lvlJc w:val="left"/>
      <w:pPr>
        <w:ind w:left="1066" w:hanging="360"/>
      </w:pPr>
      <w:rPr>
        <w:rFonts w:hint="default"/>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5"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9344077"/>
    <w:multiLevelType w:val="hybridMultilevel"/>
    <w:tmpl w:val="C8C6C63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AF7555C"/>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350EC2"/>
    <w:multiLevelType w:val="hybridMultilevel"/>
    <w:tmpl w:val="C8B44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DE4A50"/>
    <w:multiLevelType w:val="hybridMultilevel"/>
    <w:tmpl w:val="22C068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20347A"/>
    <w:multiLevelType w:val="singleLevel"/>
    <w:tmpl w:val="0BD07CBE"/>
    <w:lvl w:ilvl="0">
      <w:start w:val="1"/>
      <w:numFmt w:val="decimal"/>
      <w:lvlText w:val="%1."/>
      <w:legacy w:legacy="1" w:legacySpace="0" w:legacyIndent="331"/>
      <w:lvlJc w:val="left"/>
      <w:rPr>
        <w:rFonts w:ascii="Arial Narrow" w:hAnsi="Arial Narrow" w:cs="Arial" w:hint="default"/>
      </w:rPr>
    </w:lvl>
  </w:abstractNum>
  <w:abstractNum w:abstractNumId="11" w15:restartNumberingAfterBreak="0">
    <w:nsid w:val="126F62DD"/>
    <w:multiLevelType w:val="hybridMultilevel"/>
    <w:tmpl w:val="479ED94C"/>
    <w:lvl w:ilvl="0" w:tplc="BFB63F02">
      <w:start w:val="1"/>
      <w:numFmt w:val="lowerLetter"/>
      <w:lvlText w:val="%1)"/>
      <w:lvlJc w:val="left"/>
      <w:pPr>
        <w:ind w:left="2187" w:hanging="360"/>
      </w:pPr>
      <w:rPr>
        <w:rFonts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2" w15:restartNumberingAfterBreak="0">
    <w:nsid w:val="133C0FFB"/>
    <w:multiLevelType w:val="hybridMultilevel"/>
    <w:tmpl w:val="B33EE2A4"/>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04245C"/>
    <w:multiLevelType w:val="hybridMultilevel"/>
    <w:tmpl w:val="45CAD872"/>
    <w:lvl w:ilvl="0" w:tplc="FFFFFFFF">
      <w:start w:val="1"/>
      <w:numFmt w:val="decimal"/>
      <w:lvlText w:val="%1)"/>
      <w:lvlJc w:val="left"/>
      <w:pPr>
        <w:ind w:left="1066" w:hanging="360"/>
      </w:p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14" w15:restartNumberingAfterBreak="0">
    <w:nsid w:val="17804D9E"/>
    <w:multiLevelType w:val="hybridMultilevel"/>
    <w:tmpl w:val="CB18E2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970680"/>
    <w:multiLevelType w:val="hybridMultilevel"/>
    <w:tmpl w:val="49D4CBB2"/>
    <w:lvl w:ilvl="0" w:tplc="0415000F">
      <w:start w:val="1"/>
      <w:numFmt w:val="decimal"/>
      <w:lvlText w:val="%1."/>
      <w:lvlJc w:val="left"/>
      <w:pPr>
        <w:ind w:left="720" w:hanging="360"/>
      </w:pPr>
    </w:lvl>
    <w:lvl w:ilvl="1" w:tplc="E006FD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4F072D"/>
    <w:multiLevelType w:val="hybridMultilevel"/>
    <w:tmpl w:val="7C927018"/>
    <w:lvl w:ilvl="0" w:tplc="BFCEE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2D62899"/>
    <w:multiLevelType w:val="hybridMultilevel"/>
    <w:tmpl w:val="6CA6BE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02210"/>
    <w:multiLevelType w:val="hybridMultilevel"/>
    <w:tmpl w:val="D896B198"/>
    <w:lvl w:ilvl="0" w:tplc="AF524D44">
      <w:numFmt w:val="bullet"/>
      <w:lvlText w:val="-"/>
      <w:lvlJc w:val="left"/>
      <w:pPr>
        <w:ind w:left="1429" w:hanging="360"/>
      </w:pPr>
      <w:rPr>
        <w:rFonts w:ascii="Arial" w:eastAsia="SimSun" w:hAnsi="Arial" w:cs="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88740E"/>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B549F1"/>
    <w:multiLevelType w:val="hybridMultilevel"/>
    <w:tmpl w:val="BFFA49C8"/>
    <w:lvl w:ilvl="0" w:tplc="0DC457E4">
      <w:start w:val="2"/>
      <w:numFmt w:val="decimal"/>
      <w:lvlText w:val="%1."/>
      <w:lvlJc w:val="left"/>
      <w:pPr>
        <w:ind w:left="114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B7757B"/>
    <w:multiLevelType w:val="singleLevel"/>
    <w:tmpl w:val="7E1C56D0"/>
    <w:lvl w:ilvl="0">
      <w:start w:val="1"/>
      <w:numFmt w:val="decimal"/>
      <w:lvlText w:val="%1."/>
      <w:legacy w:legacy="1" w:legacySpace="0" w:legacyIndent="346"/>
      <w:lvlJc w:val="left"/>
      <w:rPr>
        <w:rFonts w:ascii="Arial Narrow" w:hAnsi="Arial Narrow" w:cs="Arial" w:hint="default"/>
        <w:b w:val="0"/>
        <w:strike w:val="0"/>
        <w:color w:val="auto"/>
      </w:rPr>
    </w:lvl>
  </w:abstractNum>
  <w:abstractNum w:abstractNumId="25" w15:restartNumberingAfterBreak="0">
    <w:nsid w:val="347944B8"/>
    <w:multiLevelType w:val="hybridMultilevel"/>
    <w:tmpl w:val="2CB0C776"/>
    <w:lvl w:ilvl="0" w:tplc="B8540974">
      <w:start w:val="1"/>
      <w:numFmt w:val="lowerLetter"/>
      <w:lvlText w:val="%1)"/>
      <w:lvlJc w:val="left"/>
      <w:pPr>
        <w:ind w:left="720" w:hanging="360"/>
      </w:pPr>
      <w:rPr>
        <w:rFonts w:ascii="Arial Narrow" w:hAnsi="Arial Narrow"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57D4DD5"/>
    <w:multiLevelType w:val="hybridMultilevel"/>
    <w:tmpl w:val="2E0CE276"/>
    <w:lvl w:ilvl="0" w:tplc="BFB63F02">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7" w15:restartNumberingAfterBreak="0">
    <w:nsid w:val="36A51572"/>
    <w:multiLevelType w:val="hybridMultilevel"/>
    <w:tmpl w:val="BB9E0E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5302E1"/>
    <w:multiLevelType w:val="hybridMultilevel"/>
    <w:tmpl w:val="B6AA2152"/>
    <w:lvl w:ilvl="0" w:tplc="A1F0FE7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CF7124"/>
    <w:multiLevelType w:val="hybridMultilevel"/>
    <w:tmpl w:val="805E0C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1" w15:restartNumberingAfterBreak="0">
    <w:nsid w:val="3BB310AC"/>
    <w:multiLevelType w:val="hybridMultilevel"/>
    <w:tmpl w:val="CEA89770"/>
    <w:lvl w:ilvl="0" w:tplc="8B20AED0">
      <w:start w:val="1"/>
      <w:numFmt w:val="lowerLetter"/>
      <w:lvlText w:val="%1)"/>
      <w:lvlJc w:val="left"/>
      <w:pPr>
        <w:ind w:left="785" w:hanging="360"/>
      </w:pPr>
      <w:rPr>
        <w:rFonts w:cs="Times New Roman"/>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32" w15:restartNumberingAfterBreak="0">
    <w:nsid w:val="3F9F71A3"/>
    <w:multiLevelType w:val="hybridMultilevel"/>
    <w:tmpl w:val="C1D0CE3C"/>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42D11211"/>
    <w:multiLevelType w:val="hybridMultilevel"/>
    <w:tmpl w:val="CF407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E873F8"/>
    <w:multiLevelType w:val="hybridMultilevel"/>
    <w:tmpl w:val="74C2A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D5105D"/>
    <w:multiLevelType w:val="hybridMultilevel"/>
    <w:tmpl w:val="95648EF2"/>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C64574E"/>
    <w:multiLevelType w:val="hybridMultilevel"/>
    <w:tmpl w:val="0C28B24C"/>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DA90A03"/>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FB1466"/>
    <w:multiLevelType w:val="hybridMultilevel"/>
    <w:tmpl w:val="75BE5A0A"/>
    <w:lvl w:ilvl="0" w:tplc="AA84FC4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4A7B99"/>
    <w:multiLevelType w:val="hybridMultilevel"/>
    <w:tmpl w:val="BF34E6F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53E118DE"/>
    <w:multiLevelType w:val="singleLevel"/>
    <w:tmpl w:val="CA6ABD30"/>
    <w:lvl w:ilvl="0">
      <w:start w:val="1"/>
      <w:numFmt w:val="decimal"/>
      <w:lvlText w:val="%1."/>
      <w:legacy w:legacy="1" w:legacySpace="0" w:legacyIndent="331"/>
      <w:lvlJc w:val="left"/>
      <w:rPr>
        <w:rFonts w:ascii="Arial Narrow" w:hAnsi="Arial Narrow" w:cs="Arial" w:hint="default"/>
      </w:rPr>
    </w:lvl>
  </w:abstractNum>
  <w:abstractNum w:abstractNumId="42" w15:restartNumberingAfterBreak="0">
    <w:nsid w:val="55C10E8E"/>
    <w:multiLevelType w:val="hybridMultilevel"/>
    <w:tmpl w:val="0B724FAA"/>
    <w:lvl w:ilvl="0" w:tplc="04150019">
      <w:start w:val="1"/>
      <w:numFmt w:val="lowerLetter"/>
      <w:lvlText w:val="%1."/>
      <w:lvlJc w:val="left"/>
      <w:pPr>
        <w:ind w:left="1168" w:hanging="360"/>
      </w:pPr>
    </w:lvl>
    <w:lvl w:ilvl="1" w:tplc="04150019">
      <w:start w:val="1"/>
      <w:numFmt w:val="lowerLetter"/>
      <w:lvlText w:val="%2."/>
      <w:lvlJc w:val="left"/>
      <w:pPr>
        <w:ind w:left="1888" w:hanging="360"/>
      </w:pPr>
    </w:lvl>
    <w:lvl w:ilvl="2" w:tplc="0415001B" w:tentative="1">
      <w:start w:val="1"/>
      <w:numFmt w:val="lowerRoman"/>
      <w:lvlText w:val="%3."/>
      <w:lvlJc w:val="right"/>
      <w:pPr>
        <w:ind w:left="2608" w:hanging="180"/>
      </w:pPr>
    </w:lvl>
    <w:lvl w:ilvl="3" w:tplc="0415000F" w:tentative="1">
      <w:start w:val="1"/>
      <w:numFmt w:val="decimal"/>
      <w:lvlText w:val="%4."/>
      <w:lvlJc w:val="left"/>
      <w:pPr>
        <w:ind w:left="3328" w:hanging="360"/>
      </w:pPr>
    </w:lvl>
    <w:lvl w:ilvl="4" w:tplc="04150019" w:tentative="1">
      <w:start w:val="1"/>
      <w:numFmt w:val="lowerLetter"/>
      <w:lvlText w:val="%5."/>
      <w:lvlJc w:val="left"/>
      <w:pPr>
        <w:ind w:left="4048" w:hanging="360"/>
      </w:pPr>
    </w:lvl>
    <w:lvl w:ilvl="5" w:tplc="0415001B" w:tentative="1">
      <w:start w:val="1"/>
      <w:numFmt w:val="lowerRoman"/>
      <w:lvlText w:val="%6."/>
      <w:lvlJc w:val="right"/>
      <w:pPr>
        <w:ind w:left="4768" w:hanging="180"/>
      </w:pPr>
    </w:lvl>
    <w:lvl w:ilvl="6" w:tplc="0415000F" w:tentative="1">
      <w:start w:val="1"/>
      <w:numFmt w:val="decimal"/>
      <w:lvlText w:val="%7."/>
      <w:lvlJc w:val="left"/>
      <w:pPr>
        <w:ind w:left="5488" w:hanging="360"/>
      </w:pPr>
    </w:lvl>
    <w:lvl w:ilvl="7" w:tplc="04150019" w:tentative="1">
      <w:start w:val="1"/>
      <w:numFmt w:val="lowerLetter"/>
      <w:lvlText w:val="%8."/>
      <w:lvlJc w:val="left"/>
      <w:pPr>
        <w:ind w:left="6208" w:hanging="360"/>
      </w:pPr>
    </w:lvl>
    <w:lvl w:ilvl="8" w:tplc="0415001B" w:tentative="1">
      <w:start w:val="1"/>
      <w:numFmt w:val="lowerRoman"/>
      <w:lvlText w:val="%9."/>
      <w:lvlJc w:val="right"/>
      <w:pPr>
        <w:ind w:left="6928" w:hanging="180"/>
      </w:pPr>
    </w:lvl>
  </w:abstractNum>
  <w:abstractNum w:abstractNumId="43" w15:restartNumberingAfterBreak="0">
    <w:nsid w:val="56BD674F"/>
    <w:multiLevelType w:val="hybridMultilevel"/>
    <w:tmpl w:val="03F4EB26"/>
    <w:lvl w:ilvl="0" w:tplc="FFFFFFFF">
      <w:start w:val="1"/>
      <w:numFmt w:val="decimal"/>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44" w15:restartNumberingAfterBreak="0">
    <w:nsid w:val="590A1550"/>
    <w:multiLevelType w:val="hybridMultilevel"/>
    <w:tmpl w:val="BAB2E582"/>
    <w:lvl w:ilvl="0" w:tplc="F8FC82C4">
      <w:start w:val="1"/>
      <w:numFmt w:val="lowerLetter"/>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9BA0B14"/>
    <w:multiLevelType w:val="hybridMultilevel"/>
    <w:tmpl w:val="6CB83938"/>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7" w15:restartNumberingAfterBreak="0">
    <w:nsid w:val="5D677A5D"/>
    <w:multiLevelType w:val="hybridMultilevel"/>
    <w:tmpl w:val="A8D21B5C"/>
    <w:lvl w:ilvl="0" w:tplc="09DC770E">
      <w:start w:val="1"/>
      <w:numFmt w:val="decimal"/>
      <w:lvlText w:val="%1."/>
      <w:lvlJc w:val="left"/>
      <w:pPr>
        <w:ind w:left="1065" w:hanging="705"/>
      </w:pPr>
      <w:rPr>
        <w:rFonts w:hint="default"/>
      </w:rPr>
    </w:lvl>
    <w:lvl w:ilvl="1" w:tplc="EE48FD4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C7720D"/>
    <w:multiLevelType w:val="hybridMultilevel"/>
    <w:tmpl w:val="5016DFD0"/>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9" w15:restartNumberingAfterBreak="0">
    <w:nsid w:val="63F0339A"/>
    <w:multiLevelType w:val="hybridMultilevel"/>
    <w:tmpl w:val="B6B4AE8A"/>
    <w:lvl w:ilvl="0" w:tplc="8EC238EE">
      <w:start w:val="1"/>
      <w:numFmt w:val="decimal"/>
      <w:lvlText w:val="%1."/>
      <w:lvlJc w:val="left"/>
      <w:pPr>
        <w:ind w:left="0" w:firstLine="0"/>
      </w:pPr>
      <w:rPr>
        <w:rFonts w:ascii="Arial Narrow" w:hAnsi="Arial Narrow"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59C68C6"/>
    <w:multiLevelType w:val="singleLevel"/>
    <w:tmpl w:val="A0DA61C8"/>
    <w:lvl w:ilvl="0">
      <w:start w:val="1"/>
      <w:numFmt w:val="decimal"/>
      <w:lvlText w:val="%1."/>
      <w:legacy w:legacy="1" w:legacySpace="0" w:legacyIndent="346"/>
      <w:lvlJc w:val="left"/>
      <w:rPr>
        <w:rFonts w:ascii="Arial Narrow" w:hAnsi="Arial Narrow" w:cs="Arial" w:hint="default"/>
      </w:rPr>
    </w:lvl>
  </w:abstractNum>
  <w:abstractNum w:abstractNumId="51" w15:restartNumberingAfterBreak="0">
    <w:nsid w:val="669A7B32"/>
    <w:multiLevelType w:val="hybridMultilevel"/>
    <w:tmpl w:val="E30CD824"/>
    <w:lvl w:ilvl="0" w:tplc="3842A3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92A4543"/>
    <w:multiLevelType w:val="hybridMultilevel"/>
    <w:tmpl w:val="C43EF9F4"/>
    <w:lvl w:ilvl="0" w:tplc="2A56A6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063611F"/>
    <w:multiLevelType w:val="hybridMultilevel"/>
    <w:tmpl w:val="600AF7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641AE9"/>
    <w:multiLevelType w:val="hybridMultilevel"/>
    <w:tmpl w:val="A6022C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63812D7"/>
    <w:multiLevelType w:val="hybridMultilevel"/>
    <w:tmpl w:val="B1CC7C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78470959"/>
    <w:multiLevelType w:val="hybridMultilevel"/>
    <w:tmpl w:val="8C04DC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C7D22AF"/>
    <w:multiLevelType w:val="singleLevel"/>
    <w:tmpl w:val="0194D984"/>
    <w:lvl w:ilvl="0">
      <w:start w:val="1"/>
      <w:numFmt w:val="decimal"/>
      <w:lvlText w:val="%1."/>
      <w:legacy w:legacy="1" w:legacySpace="0" w:legacyIndent="360"/>
      <w:lvlJc w:val="left"/>
      <w:rPr>
        <w:rFonts w:ascii="Arial Narrow" w:hAnsi="Arial Narrow" w:cs="Arial" w:hint="default"/>
        <w:i w:val="0"/>
      </w:rPr>
    </w:lvl>
  </w:abstractNum>
  <w:abstractNum w:abstractNumId="58" w15:restartNumberingAfterBreak="0">
    <w:nsid w:val="7F913F09"/>
    <w:multiLevelType w:val="hybridMultilevel"/>
    <w:tmpl w:val="EF2C08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9054857">
    <w:abstractNumId w:val="21"/>
  </w:num>
  <w:num w:numId="2" w16cid:durableId="564141230">
    <w:abstractNumId w:val="7"/>
  </w:num>
  <w:num w:numId="3" w16cid:durableId="73675353">
    <w:abstractNumId w:val="18"/>
  </w:num>
  <w:num w:numId="4" w16cid:durableId="1183401527">
    <w:abstractNumId w:val="30"/>
  </w:num>
  <w:num w:numId="5" w16cid:durableId="1845048248">
    <w:abstractNumId w:val="16"/>
  </w:num>
  <w:num w:numId="6" w16cid:durableId="1316297096">
    <w:abstractNumId w:val="17"/>
  </w:num>
  <w:num w:numId="7" w16cid:durableId="621614622">
    <w:abstractNumId w:val="5"/>
  </w:num>
  <w:num w:numId="8" w16cid:durableId="1026058635">
    <w:abstractNumId w:val="45"/>
  </w:num>
  <w:num w:numId="9" w16cid:durableId="1312907538">
    <w:abstractNumId w:val="19"/>
  </w:num>
  <w:num w:numId="10" w16cid:durableId="1282036825">
    <w:abstractNumId w:val="0"/>
  </w:num>
  <w:num w:numId="11" w16cid:durableId="768352713">
    <w:abstractNumId w:val="56"/>
  </w:num>
  <w:num w:numId="12" w16cid:durableId="1275017535">
    <w:abstractNumId w:val="34"/>
  </w:num>
  <w:num w:numId="13" w16cid:durableId="1978221537">
    <w:abstractNumId w:val="33"/>
  </w:num>
  <w:num w:numId="14" w16cid:durableId="1433167162">
    <w:abstractNumId w:val="55"/>
  </w:num>
  <w:num w:numId="15" w16cid:durableId="1005978398">
    <w:abstractNumId w:val="46"/>
  </w:num>
  <w:num w:numId="16" w16cid:durableId="840509128">
    <w:abstractNumId w:val="48"/>
  </w:num>
  <w:num w:numId="17" w16cid:durableId="206989056">
    <w:abstractNumId w:val="6"/>
  </w:num>
  <w:num w:numId="18" w16cid:durableId="828210750">
    <w:abstractNumId w:val="52"/>
  </w:num>
  <w:num w:numId="19" w16cid:durableId="1808162578">
    <w:abstractNumId w:val="53"/>
  </w:num>
  <w:num w:numId="20" w16cid:durableId="289750296">
    <w:abstractNumId w:val="40"/>
  </w:num>
  <w:num w:numId="21" w16cid:durableId="202836196">
    <w:abstractNumId w:val="39"/>
  </w:num>
  <w:num w:numId="22" w16cid:durableId="923536078">
    <w:abstractNumId w:val="2"/>
  </w:num>
  <w:num w:numId="23" w16cid:durableId="715274562">
    <w:abstractNumId w:val="22"/>
  </w:num>
  <w:num w:numId="24" w16cid:durableId="1689943995">
    <w:abstractNumId w:val="37"/>
  </w:num>
  <w:num w:numId="25" w16cid:durableId="20541896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509014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0636766">
    <w:abstractNumId w:val="51"/>
  </w:num>
  <w:num w:numId="28" w16cid:durableId="2143841041">
    <w:abstractNumId w:val="54"/>
  </w:num>
  <w:num w:numId="29" w16cid:durableId="706830968">
    <w:abstractNumId w:val="44"/>
  </w:num>
  <w:num w:numId="30" w16cid:durableId="1695182435">
    <w:abstractNumId w:val="9"/>
  </w:num>
  <w:num w:numId="31" w16cid:durableId="643506197">
    <w:abstractNumId w:val="15"/>
  </w:num>
  <w:num w:numId="32" w16cid:durableId="5981381">
    <w:abstractNumId w:val="38"/>
  </w:num>
  <w:num w:numId="33" w16cid:durableId="1961566243">
    <w:abstractNumId w:val="42"/>
  </w:num>
  <w:num w:numId="34" w16cid:durableId="4823118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23550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2166209">
    <w:abstractNumId w:val="23"/>
  </w:num>
  <w:num w:numId="37" w16cid:durableId="904147861">
    <w:abstractNumId w:val="58"/>
  </w:num>
  <w:num w:numId="38" w16cid:durableId="636102799">
    <w:abstractNumId w:val="24"/>
  </w:num>
  <w:num w:numId="39" w16cid:durableId="724527794">
    <w:abstractNumId w:val="50"/>
  </w:num>
  <w:num w:numId="40" w16cid:durableId="103354442">
    <w:abstractNumId w:val="10"/>
  </w:num>
  <w:num w:numId="41" w16cid:durableId="525484866">
    <w:abstractNumId w:val="13"/>
  </w:num>
  <w:num w:numId="42" w16cid:durableId="78647461">
    <w:abstractNumId w:val="43"/>
  </w:num>
  <w:num w:numId="43" w16cid:durableId="835920612">
    <w:abstractNumId w:val="4"/>
  </w:num>
  <w:num w:numId="44" w16cid:durableId="824469292">
    <w:abstractNumId w:val="11"/>
  </w:num>
  <w:num w:numId="45" w16cid:durableId="1158884378">
    <w:abstractNumId w:val="36"/>
  </w:num>
  <w:num w:numId="46" w16cid:durableId="426655645">
    <w:abstractNumId w:val="57"/>
  </w:num>
  <w:num w:numId="47" w16cid:durableId="428739501">
    <w:abstractNumId w:val="20"/>
  </w:num>
  <w:num w:numId="48" w16cid:durableId="434792556">
    <w:abstractNumId w:val="26"/>
  </w:num>
  <w:num w:numId="49" w16cid:durableId="1237738597">
    <w:abstractNumId w:val="1"/>
  </w:num>
  <w:num w:numId="50" w16cid:durableId="1102650310">
    <w:abstractNumId w:val="27"/>
  </w:num>
  <w:num w:numId="51" w16cid:durableId="722409583">
    <w:abstractNumId w:val="28"/>
  </w:num>
  <w:num w:numId="52" w16cid:durableId="304628155">
    <w:abstractNumId w:val="8"/>
  </w:num>
  <w:num w:numId="53" w16cid:durableId="1601643319">
    <w:abstractNumId w:val="41"/>
  </w:num>
  <w:num w:numId="54" w16cid:durableId="558856494">
    <w:abstractNumId w:val="49"/>
  </w:num>
  <w:num w:numId="55" w16cid:durableId="658537554">
    <w:abstractNumId w:val="3"/>
  </w:num>
  <w:num w:numId="56" w16cid:durableId="857697726">
    <w:abstractNumId w:val="47"/>
  </w:num>
  <w:num w:numId="57" w16cid:durableId="1606227646">
    <w:abstractNumId w:val="35"/>
  </w:num>
  <w:num w:numId="58" w16cid:durableId="540098660">
    <w:abstractNumId w:val="12"/>
  </w:num>
  <w:num w:numId="59" w16cid:durableId="2072075181">
    <w:abstractNumId w:val="14"/>
  </w:num>
  <w:num w:numId="60" w16cid:durableId="8664795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BC"/>
    <w:rsid w:val="00001FE3"/>
    <w:rsid w:val="00004E97"/>
    <w:rsid w:val="000117C3"/>
    <w:rsid w:val="00013175"/>
    <w:rsid w:val="0002450F"/>
    <w:rsid w:val="00042E1F"/>
    <w:rsid w:val="0006248F"/>
    <w:rsid w:val="00074A21"/>
    <w:rsid w:val="00076EEF"/>
    <w:rsid w:val="00081AEA"/>
    <w:rsid w:val="000864B1"/>
    <w:rsid w:val="00092D59"/>
    <w:rsid w:val="000A50C0"/>
    <w:rsid w:val="000A66D9"/>
    <w:rsid w:val="000B0CBC"/>
    <w:rsid w:val="000B28F3"/>
    <w:rsid w:val="000D1107"/>
    <w:rsid w:val="00101C87"/>
    <w:rsid w:val="00102BA1"/>
    <w:rsid w:val="0011147C"/>
    <w:rsid w:val="001262D4"/>
    <w:rsid w:val="00126494"/>
    <w:rsid w:val="0014797E"/>
    <w:rsid w:val="00156D1A"/>
    <w:rsid w:val="00164D42"/>
    <w:rsid w:val="001659E5"/>
    <w:rsid w:val="0018088A"/>
    <w:rsid w:val="00187957"/>
    <w:rsid w:val="00191D68"/>
    <w:rsid w:val="001A4DAD"/>
    <w:rsid w:val="001D36A8"/>
    <w:rsid w:val="001F1F7C"/>
    <w:rsid w:val="001F24E4"/>
    <w:rsid w:val="00252167"/>
    <w:rsid w:val="00255ED0"/>
    <w:rsid w:val="00263006"/>
    <w:rsid w:val="0027176C"/>
    <w:rsid w:val="0027445E"/>
    <w:rsid w:val="002C15F1"/>
    <w:rsid w:val="002C441F"/>
    <w:rsid w:val="002E2F5C"/>
    <w:rsid w:val="002E764A"/>
    <w:rsid w:val="002F78B6"/>
    <w:rsid w:val="00312849"/>
    <w:rsid w:val="00315F7A"/>
    <w:rsid w:val="00315FDC"/>
    <w:rsid w:val="003217ED"/>
    <w:rsid w:val="00350ED7"/>
    <w:rsid w:val="00375815"/>
    <w:rsid w:val="003902F9"/>
    <w:rsid w:val="003A36E3"/>
    <w:rsid w:val="003B1587"/>
    <w:rsid w:val="003B2A48"/>
    <w:rsid w:val="003B7623"/>
    <w:rsid w:val="003D3869"/>
    <w:rsid w:val="003D66CF"/>
    <w:rsid w:val="003E7190"/>
    <w:rsid w:val="003F7085"/>
    <w:rsid w:val="00410376"/>
    <w:rsid w:val="00410729"/>
    <w:rsid w:val="00414205"/>
    <w:rsid w:val="0043725A"/>
    <w:rsid w:val="004513EB"/>
    <w:rsid w:val="00462EA0"/>
    <w:rsid w:val="004660B6"/>
    <w:rsid w:val="004666A4"/>
    <w:rsid w:val="004702A6"/>
    <w:rsid w:val="0048123C"/>
    <w:rsid w:val="00482920"/>
    <w:rsid w:val="004938D4"/>
    <w:rsid w:val="004A19AB"/>
    <w:rsid w:val="004A7F27"/>
    <w:rsid w:val="004C5419"/>
    <w:rsid w:val="004D1E31"/>
    <w:rsid w:val="004F0C7A"/>
    <w:rsid w:val="004F67E5"/>
    <w:rsid w:val="00512F6C"/>
    <w:rsid w:val="00515CDA"/>
    <w:rsid w:val="0055285B"/>
    <w:rsid w:val="005619B0"/>
    <w:rsid w:val="005710A9"/>
    <w:rsid w:val="005813A3"/>
    <w:rsid w:val="00584FCC"/>
    <w:rsid w:val="00596F2B"/>
    <w:rsid w:val="005A2B3B"/>
    <w:rsid w:val="005D6931"/>
    <w:rsid w:val="005E6C6E"/>
    <w:rsid w:val="005F3B7F"/>
    <w:rsid w:val="00601122"/>
    <w:rsid w:val="00602859"/>
    <w:rsid w:val="006057EB"/>
    <w:rsid w:val="006307DD"/>
    <w:rsid w:val="00643D89"/>
    <w:rsid w:val="00662353"/>
    <w:rsid w:val="006647D9"/>
    <w:rsid w:val="00670FB1"/>
    <w:rsid w:val="0069004B"/>
    <w:rsid w:val="006A0422"/>
    <w:rsid w:val="006C730C"/>
    <w:rsid w:val="006D3495"/>
    <w:rsid w:val="006E3FD3"/>
    <w:rsid w:val="006F2B21"/>
    <w:rsid w:val="006F2FAF"/>
    <w:rsid w:val="006F5975"/>
    <w:rsid w:val="00714973"/>
    <w:rsid w:val="00737231"/>
    <w:rsid w:val="007577CC"/>
    <w:rsid w:val="00773F76"/>
    <w:rsid w:val="00774974"/>
    <w:rsid w:val="007871B2"/>
    <w:rsid w:val="007A1D33"/>
    <w:rsid w:val="007B2C3A"/>
    <w:rsid w:val="007B45D5"/>
    <w:rsid w:val="007B55C8"/>
    <w:rsid w:val="007B6025"/>
    <w:rsid w:val="007C1903"/>
    <w:rsid w:val="007E7A3F"/>
    <w:rsid w:val="00820968"/>
    <w:rsid w:val="00823AD6"/>
    <w:rsid w:val="00824CAF"/>
    <w:rsid w:val="008339F3"/>
    <w:rsid w:val="00844234"/>
    <w:rsid w:val="008464E4"/>
    <w:rsid w:val="00852822"/>
    <w:rsid w:val="00854BB8"/>
    <w:rsid w:val="00883206"/>
    <w:rsid w:val="00885F41"/>
    <w:rsid w:val="00886DA9"/>
    <w:rsid w:val="00892136"/>
    <w:rsid w:val="008A080A"/>
    <w:rsid w:val="008A2072"/>
    <w:rsid w:val="008A3DC8"/>
    <w:rsid w:val="008A6664"/>
    <w:rsid w:val="008B3609"/>
    <w:rsid w:val="008B3BD6"/>
    <w:rsid w:val="008C5E66"/>
    <w:rsid w:val="008C6F74"/>
    <w:rsid w:val="008D07C9"/>
    <w:rsid w:val="008E2DAC"/>
    <w:rsid w:val="008E3A55"/>
    <w:rsid w:val="008E4E3A"/>
    <w:rsid w:val="008E5754"/>
    <w:rsid w:val="00900951"/>
    <w:rsid w:val="00915D37"/>
    <w:rsid w:val="0093094A"/>
    <w:rsid w:val="00945A36"/>
    <w:rsid w:val="00993414"/>
    <w:rsid w:val="00997075"/>
    <w:rsid w:val="009A006C"/>
    <w:rsid w:val="009A3A51"/>
    <w:rsid w:val="009B1E24"/>
    <w:rsid w:val="009B6B5C"/>
    <w:rsid w:val="009E3818"/>
    <w:rsid w:val="009F4E0C"/>
    <w:rsid w:val="009F62BB"/>
    <w:rsid w:val="00A04A25"/>
    <w:rsid w:val="00A07EA6"/>
    <w:rsid w:val="00A21399"/>
    <w:rsid w:val="00A32DA2"/>
    <w:rsid w:val="00A41BDA"/>
    <w:rsid w:val="00A63106"/>
    <w:rsid w:val="00A64C42"/>
    <w:rsid w:val="00A80603"/>
    <w:rsid w:val="00A878F8"/>
    <w:rsid w:val="00A91714"/>
    <w:rsid w:val="00AA04E4"/>
    <w:rsid w:val="00AA1496"/>
    <w:rsid w:val="00AA5623"/>
    <w:rsid w:val="00AA7230"/>
    <w:rsid w:val="00AA7420"/>
    <w:rsid w:val="00AC0148"/>
    <w:rsid w:val="00AF1689"/>
    <w:rsid w:val="00B1178A"/>
    <w:rsid w:val="00B129E9"/>
    <w:rsid w:val="00B15090"/>
    <w:rsid w:val="00B1580A"/>
    <w:rsid w:val="00B17477"/>
    <w:rsid w:val="00B2157A"/>
    <w:rsid w:val="00B42CE7"/>
    <w:rsid w:val="00B5603C"/>
    <w:rsid w:val="00B70AA8"/>
    <w:rsid w:val="00B91B4E"/>
    <w:rsid w:val="00B94514"/>
    <w:rsid w:val="00B94B7F"/>
    <w:rsid w:val="00B9654F"/>
    <w:rsid w:val="00BB6B78"/>
    <w:rsid w:val="00BC790C"/>
    <w:rsid w:val="00BE230D"/>
    <w:rsid w:val="00BE4946"/>
    <w:rsid w:val="00BF1C35"/>
    <w:rsid w:val="00BF74A6"/>
    <w:rsid w:val="00C24252"/>
    <w:rsid w:val="00C27510"/>
    <w:rsid w:val="00C32883"/>
    <w:rsid w:val="00C460DC"/>
    <w:rsid w:val="00C46E94"/>
    <w:rsid w:val="00C5341E"/>
    <w:rsid w:val="00C53D6B"/>
    <w:rsid w:val="00C73397"/>
    <w:rsid w:val="00C864F7"/>
    <w:rsid w:val="00C91EE7"/>
    <w:rsid w:val="00C94AF3"/>
    <w:rsid w:val="00CA5A6F"/>
    <w:rsid w:val="00CC3769"/>
    <w:rsid w:val="00CE5128"/>
    <w:rsid w:val="00CF1AF1"/>
    <w:rsid w:val="00D03E4E"/>
    <w:rsid w:val="00D054FC"/>
    <w:rsid w:val="00D060CD"/>
    <w:rsid w:val="00D108FB"/>
    <w:rsid w:val="00D25118"/>
    <w:rsid w:val="00D40938"/>
    <w:rsid w:val="00D71BB4"/>
    <w:rsid w:val="00D7458F"/>
    <w:rsid w:val="00D839FB"/>
    <w:rsid w:val="00D83CF1"/>
    <w:rsid w:val="00DB0F04"/>
    <w:rsid w:val="00DB23C6"/>
    <w:rsid w:val="00DD4243"/>
    <w:rsid w:val="00E006E7"/>
    <w:rsid w:val="00E21311"/>
    <w:rsid w:val="00E24221"/>
    <w:rsid w:val="00E34843"/>
    <w:rsid w:val="00E35E93"/>
    <w:rsid w:val="00E36572"/>
    <w:rsid w:val="00E40466"/>
    <w:rsid w:val="00E61F7E"/>
    <w:rsid w:val="00E6435C"/>
    <w:rsid w:val="00E670E0"/>
    <w:rsid w:val="00E74494"/>
    <w:rsid w:val="00E800C7"/>
    <w:rsid w:val="00E82049"/>
    <w:rsid w:val="00E95AAE"/>
    <w:rsid w:val="00EA3B1F"/>
    <w:rsid w:val="00EC3858"/>
    <w:rsid w:val="00ED5420"/>
    <w:rsid w:val="00EE12BC"/>
    <w:rsid w:val="00EF21F6"/>
    <w:rsid w:val="00F209F6"/>
    <w:rsid w:val="00F26857"/>
    <w:rsid w:val="00F27784"/>
    <w:rsid w:val="00F30D3F"/>
    <w:rsid w:val="00F400C3"/>
    <w:rsid w:val="00F42D99"/>
    <w:rsid w:val="00F55337"/>
    <w:rsid w:val="00F60757"/>
    <w:rsid w:val="00F75AB4"/>
    <w:rsid w:val="00FA5C82"/>
    <w:rsid w:val="00FB7D88"/>
    <w:rsid w:val="00FC32D3"/>
    <w:rsid w:val="00FD2A22"/>
    <w:rsid w:val="00FD5641"/>
    <w:rsid w:val="00FD75DC"/>
    <w:rsid w:val="00FF2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E125"/>
  <w15:chartTrackingRefBased/>
  <w15:docId w15:val="{5EBA1CF9-274E-47AC-AA1A-F4FDB436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3609"/>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rsid w:val="000B0CB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rsid w:val="000B0CBC"/>
    <w:rPr>
      <w:rFonts w:ascii="Times New Roman" w:eastAsia="Times New Roman" w:hAnsi="Times New Roman"/>
    </w:rPr>
  </w:style>
  <w:style w:type="character" w:styleId="Odwoaniedokomentarza">
    <w:name w:val="annotation reference"/>
    <w:rsid w:val="000B0CBC"/>
    <w:rPr>
      <w:sz w:val="16"/>
      <w:szCs w:val="16"/>
    </w:rPr>
  </w:style>
  <w:style w:type="paragraph" w:styleId="Zwykytekst">
    <w:name w:val="Plain Text"/>
    <w:basedOn w:val="Normalny"/>
    <w:link w:val="ZwykytekstZnak"/>
    <w:uiPriority w:val="99"/>
    <w:unhideWhenUsed/>
    <w:rsid w:val="000B0CBC"/>
    <w:pPr>
      <w:spacing w:after="0" w:line="240" w:lineRule="auto"/>
    </w:pPr>
    <w:rPr>
      <w:szCs w:val="21"/>
    </w:rPr>
  </w:style>
  <w:style w:type="character" w:customStyle="1" w:styleId="ZwykytekstZnak">
    <w:name w:val="Zwykły tekst Znak"/>
    <w:link w:val="Zwykytekst"/>
    <w:uiPriority w:val="99"/>
    <w:rsid w:val="000B0CBC"/>
    <w:rPr>
      <w:sz w:val="22"/>
      <w:szCs w:val="21"/>
      <w:lang w:eastAsia="en-US"/>
    </w:rPr>
  </w:style>
  <w:style w:type="paragraph" w:styleId="Tekstdymka">
    <w:name w:val="Balloon Text"/>
    <w:basedOn w:val="Normalny"/>
    <w:link w:val="TekstdymkaZnak"/>
    <w:uiPriority w:val="99"/>
    <w:semiHidden/>
    <w:unhideWhenUsed/>
    <w:rsid w:val="000B0CBC"/>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B0CBC"/>
    <w:rPr>
      <w:rFonts w:ascii="Tahoma" w:hAnsi="Tahoma" w:cs="Tahoma"/>
      <w:sz w:val="16"/>
      <w:szCs w:val="16"/>
      <w:lang w:eastAsia="en-US"/>
    </w:rPr>
  </w:style>
  <w:style w:type="paragraph" w:styleId="Tematkomentarza">
    <w:name w:val="annotation subject"/>
    <w:basedOn w:val="Tekstkomentarza"/>
    <w:next w:val="Tekstkomentarza"/>
    <w:link w:val="TematkomentarzaZnak"/>
    <w:uiPriority w:val="99"/>
    <w:semiHidden/>
    <w:unhideWhenUsed/>
    <w:rsid w:val="00D7458F"/>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D7458F"/>
    <w:rPr>
      <w:rFonts w:ascii="Times New Roman" w:eastAsia="Times New Roman" w:hAnsi="Times New Roman"/>
      <w:b/>
      <w:bCs/>
      <w:lang w:eastAsia="en-US"/>
    </w:rPr>
  </w:style>
  <w:style w:type="paragraph" w:styleId="Akapitzlist">
    <w:name w:val="List Paragraph"/>
    <w:basedOn w:val="Normalny"/>
    <w:uiPriority w:val="34"/>
    <w:qFormat/>
    <w:rsid w:val="008339F3"/>
    <w:pPr>
      <w:ind w:left="720"/>
      <w:contextualSpacing/>
    </w:pPr>
    <w:rPr>
      <w:rFonts w:eastAsia="Times New Roman"/>
      <w:lang w:eastAsia="pl-PL"/>
    </w:rPr>
  </w:style>
  <w:style w:type="paragraph" w:styleId="Tekstprzypisudolnego">
    <w:name w:val="footnote text"/>
    <w:basedOn w:val="Normalny"/>
    <w:link w:val="TekstprzypisudolnegoZnak"/>
    <w:uiPriority w:val="99"/>
    <w:semiHidden/>
    <w:unhideWhenUsed/>
    <w:rsid w:val="00662353"/>
    <w:rPr>
      <w:sz w:val="20"/>
      <w:szCs w:val="20"/>
    </w:rPr>
  </w:style>
  <w:style w:type="character" w:customStyle="1" w:styleId="TekstprzypisudolnegoZnak">
    <w:name w:val="Tekst przypisu dolnego Znak"/>
    <w:link w:val="Tekstprzypisudolnego"/>
    <w:uiPriority w:val="99"/>
    <w:semiHidden/>
    <w:rsid w:val="00662353"/>
    <w:rPr>
      <w:lang w:eastAsia="en-US"/>
    </w:rPr>
  </w:style>
  <w:style w:type="character" w:styleId="Odwoanieprzypisudolnego">
    <w:name w:val="footnote reference"/>
    <w:uiPriority w:val="99"/>
    <w:semiHidden/>
    <w:unhideWhenUsed/>
    <w:rsid w:val="00662353"/>
    <w:rPr>
      <w:vertAlign w:val="superscript"/>
    </w:rPr>
  </w:style>
  <w:style w:type="paragraph" w:styleId="Poprawka">
    <w:name w:val="Revision"/>
    <w:hidden/>
    <w:uiPriority w:val="99"/>
    <w:semiHidden/>
    <w:rsid w:val="009E3818"/>
    <w:rPr>
      <w:sz w:val="22"/>
      <w:szCs w:val="22"/>
      <w:lang w:eastAsia="en-US"/>
    </w:rPr>
  </w:style>
  <w:style w:type="paragraph" w:styleId="Nagwek">
    <w:name w:val="header"/>
    <w:basedOn w:val="Normalny"/>
    <w:link w:val="NagwekZnak"/>
    <w:uiPriority w:val="99"/>
    <w:unhideWhenUsed/>
    <w:rsid w:val="00C24252"/>
    <w:pPr>
      <w:tabs>
        <w:tab w:val="center" w:pos="4536"/>
        <w:tab w:val="right" w:pos="9072"/>
      </w:tabs>
    </w:pPr>
  </w:style>
  <w:style w:type="character" w:customStyle="1" w:styleId="NagwekZnak">
    <w:name w:val="Nagłówek Znak"/>
    <w:link w:val="Nagwek"/>
    <w:uiPriority w:val="99"/>
    <w:rsid w:val="00C24252"/>
    <w:rPr>
      <w:sz w:val="22"/>
      <w:szCs w:val="22"/>
      <w:lang w:eastAsia="en-US"/>
    </w:rPr>
  </w:style>
  <w:style w:type="paragraph" w:styleId="Stopka">
    <w:name w:val="footer"/>
    <w:basedOn w:val="Normalny"/>
    <w:link w:val="StopkaZnak"/>
    <w:uiPriority w:val="99"/>
    <w:unhideWhenUsed/>
    <w:rsid w:val="00C24252"/>
    <w:pPr>
      <w:tabs>
        <w:tab w:val="center" w:pos="4536"/>
        <w:tab w:val="right" w:pos="9072"/>
      </w:tabs>
    </w:pPr>
  </w:style>
  <w:style w:type="character" w:customStyle="1" w:styleId="StopkaZnak">
    <w:name w:val="Stopka Znak"/>
    <w:link w:val="Stopka"/>
    <w:uiPriority w:val="99"/>
    <w:rsid w:val="00C24252"/>
    <w:rPr>
      <w:sz w:val="22"/>
      <w:szCs w:val="22"/>
      <w:lang w:eastAsia="en-US"/>
    </w:rPr>
  </w:style>
  <w:style w:type="paragraph" w:styleId="Tekstprzypisukocowego">
    <w:name w:val="endnote text"/>
    <w:basedOn w:val="Normalny"/>
    <w:link w:val="TekstprzypisukocowegoZnak"/>
    <w:uiPriority w:val="99"/>
    <w:semiHidden/>
    <w:unhideWhenUsed/>
    <w:rsid w:val="000A50C0"/>
    <w:rPr>
      <w:sz w:val="20"/>
      <w:szCs w:val="20"/>
    </w:rPr>
  </w:style>
  <w:style w:type="character" w:customStyle="1" w:styleId="TekstprzypisukocowegoZnak">
    <w:name w:val="Tekst przypisu końcowego Znak"/>
    <w:link w:val="Tekstprzypisukocowego"/>
    <w:uiPriority w:val="99"/>
    <w:semiHidden/>
    <w:rsid w:val="000A50C0"/>
    <w:rPr>
      <w:lang w:eastAsia="en-US"/>
    </w:rPr>
  </w:style>
  <w:style w:type="character" w:styleId="Odwoanieprzypisukocowego">
    <w:name w:val="endnote reference"/>
    <w:uiPriority w:val="99"/>
    <w:semiHidden/>
    <w:unhideWhenUsed/>
    <w:rsid w:val="000A50C0"/>
    <w:rPr>
      <w:vertAlign w:val="superscript"/>
    </w:rPr>
  </w:style>
  <w:style w:type="paragraph" w:customStyle="1" w:styleId="Style3">
    <w:name w:val="Style3"/>
    <w:basedOn w:val="Normalny"/>
    <w:rsid w:val="004660B6"/>
    <w:pPr>
      <w:widowControl w:val="0"/>
      <w:autoSpaceDE w:val="0"/>
      <w:autoSpaceDN w:val="0"/>
      <w:adjustRightInd w:val="0"/>
      <w:spacing w:after="0" w:line="264" w:lineRule="exact"/>
      <w:jc w:val="both"/>
    </w:pPr>
    <w:rPr>
      <w:rFonts w:ascii="Times New Roman" w:eastAsia="Times New Roman" w:hAnsi="Times New Roman"/>
      <w:sz w:val="24"/>
      <w:szCs w:val="24"/>
      <w:lang w:eastAsia="pl-PL"/>
    </w:rPr>
  </w:style>
  <w:style w:type="paragraph" w:customStyle="1" w:styleId="Style4">
    <w:name w:val="Style4"/>
    <w:basedOn w:val="Normalny"/>
    <w:uiPriority w:val="99"/>
    <w:rsid w:val="004660B6"/>
    <w:pPr>
      <w:widowControl w:val="0"/>
      <w:autoSpaceDE w:val="0"/>
      <w:autoSpaceDN w:val="0"/>
      <w:adjustRightInd w:val="0"/>
      <w:spacing w:after="0" w:line="264" w:lineRule="exact"/>
      <w:ind w:hanging="329"/>
    </w:pPr>
    <w:rPr>
      <w:rFonts w:ascii="Times New Roman" w:eastAsia="Times New Roman" w:hAnsi="Times New Roman"/>
      <w:sz w:val="24"/>
      <w:szCs w:val="24"/>
      <w:lang w:eastAsia="pl-PL"/>
    </w:rPr>
  </w:style>
  <w:style w:type="paragraph" w:customStyle="1" w:styleId="Style9">
    <w:name w:val="Style9"/>
    <w:basedOn w:val="Normalny"/>
    <w:rsid w:val="004660B6"/>
    <w:pPr>
      <w:widowControl w:val="0"/>
      <w:autoSpaceDE w:val="0"/>
      <w:autoSpaceDN w:val="0"/>
      <w:adjustRightInd w:val="0"/>
      <w:spacing w:after="0" w:line="240" w:lineRule="auto"/>
      <w:jc w:val="both"/>
    </w:pPr>
    <w:rPr>
      <w:rFonts w:ascii="Times New Roman" w:eastAsia="Times New Roman" w:hAnsi="Times New Roman"/>
      <w:sz w:val="24"/>
      <w:szCs w:val="24"/>
      <w:lang w:eastAsia="pl-PL"/>
    </w:rPr>
  </w:style>
  <w:style w:type="paragraph" w:customStyle="1" w:styleId="Style11">
    <w:name w:val="Style11"/>
    <w:basedOn w:val="Normalny"/>
    <w:rsid w:val="004660B6"/>
    <w:pPr>
      <w:widowControl w:val="0"/>
      <w:autoSpaceDE w:val="0"/>
      <w:autoSpaceDN w:val="0"/>
      <w:adjustRightInd w:val="0"/>
      <w:spacing w:after="0" w:line="216" w:lineRule="exact"/>
      <w:jc w:val="right"/>
    </w:pPr>
    <w:rPr>
      <w:rFonts w:ascii="Times New Roman" w:eastAsia="Times New Roman" w:hAnsi="Times New Roman"/>
      <w:sz w:val="24"/>
      <w:szCs w:val="24"/>
      <w:lang w:eastAsia="pl-PL"/>
    </w:rPr>
  </w:style>
  <w:style w:type="character" w:customStyle="1" w:styleId="FontStyle31">
    <w:name w:val="Font Style31"/>
    <w:rsid w:val="004660B6"/>
    <w:rPr>
      <w:rFonts w:ascii="Times New Roman" w:hAnsi="Times New Roman" w:cs="Times New Roman"/>
      <w:sz w:val="20"/>
      <w:szCs w:val="20"/>
    </w:rPr>
  </w:style>
  <w:style w:type="character" w:customStyle="1" w:styleId="FontStyle34">
    <w:name w:val="Font Style34"/>
    <w:rsid w:val="004660B6"/>
    <w:rPr>
      <w:rFonts w:ascii="Franklin Gothic Demi Cond" w:hAnsi="Franklin Gothic Demi Cond" w:cs="Franklin Gothic Demi Cond"/>
      <w:sz w:val="70"/>
      <w:szCs w:val="70"/>
    </w:rPr>
  </w:style>
  <w:style w:type="character" w:customStyle="1" w:styleId="FontStyle20">
    <w:name w:val="Font Style20"/>
    <w:uiPriority w:val="99"/>
    <w:rsid w:val="004660B6"/>
    <w:rPr>
      <w:rFonts w:ascii="Arial" w:hAnsi="Arial" w:cs="Arial"/>
      <w:b/>
      <w:bCs/>
      <w:sz w:val="20"/>
      <w:szCs w:val="20"/>
    </w:rPr>
  </w:style>
  <w:style w:type="character" w:styleId="Hipercze">
    <w:name w:val="Hyperlink"/>
    <w:uiPriority w:val="99"/>
    <w:unhideWhenUsed/>
    <w:rsid w:val="00EF21F6"/>
    <w:rPr>
      <w:color w:val="467886"/>
      <w:u w:val="single"/>
    </w:rPr>
  </w:style>
  <w:style w:type="character" w:styleId="Nierozpoznanawzmianka">
    <w:name w:val="Unresolved Mention"/>
    <w:uiPriority w:val="99"/>
    <w:semiHidden/>
    <w:unhideWhenUsed/>
    <w:rsid w:val="00EF2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385274">
      <w:bodyDiv w:val="1"/>
      <w:marLeft w:val="0"/>
      <w:marRight w:val="0"/>
      <w:marTop w:val="0"/>
      <w:marBottom w:val="0"/>
      <w:divBdr>
        <w:top w:val="none" w:sz="0" w:space="0" w:color="auto"/>
        <w:left w:val="none" w:sz="0" w:space="0" w:color="auto"/>
        <w:bottom w:val="none" w:sz="0" w:space="0" w:color="auto"/>
        <w:right w:val="none" w:sz="0" w:space="0" w:color="auto"/>
      </w:divBdr>
    </w:div>
    <w:div w:id="1604604703">
      <w:bodyDiv w:val="1"/>
      <w:marLeft w:val="0"/>
      <w:marRight w:val="0"/>
      <w:marTop w:val="0"/>
      <w:marBottom w:val="0"/>
      <w:divBdr>
        <w:top w:val="none" w:sz="0" w:space="0" w:color="auto"/>
        <w:left w:val="none" w:sz="0" w:space="0" w:color="auto"/>
        <w:bottom w:val="none" w:sz="0" w:space="0" w:color="auto"/>
        <w:right w:val="none" w:sz="0" w:space="0" w:color="auto"/>
      </w:divBdr>
    </w:div>
    <w:div w:id="20743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faktura.anwi@orlen.pl" TargetMode="External"/><Relationship Id="rId4" Type="http://schemas.openxmlformats.org/officeDocument/2006/relationships/settings" Target="settings.xml"/><Relationship Id="rId9" Type="http://schemas.openxmlformats.org/officeDocument/2006/relationships/hyperlink" Target="http://www.anwil.pl/PL/StrefaZakupow/Strony/Wytyczne-ANWIL-dla-Oferentow-i-Wykonawcow.asp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CA6A-010F-4F5C-B27C-F4587E7FC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4469</Words>
  <Characters>26814</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31221</CharactersWithSpaces>
  <SharedDoc>false</SharedDoc>
  <HLinks>
    <vt:vector size="12" baseType="variant">
      <vt:variant>
        <vt:i4>5505084</vt:i4>
      </vt:variant>
      <vt:variant>
        <vt:i4>3</vt:i4>
      </vt:variant>
      <vt:variant>
        <vt:i4>0</vt:i4>
      </vt:variant>
      <vt:variant>
        <vt:i4>5</vt:i4>
      </vt:variant>
      <vt:variant>
        <vt:lpwstr>mailto:efaktura.anwi@orlen.pl</vt:lpwstr>
      </vt:variant>
      <vt:variant>
        <vt:lpwstr/>
      </vt:variant>
      <vt:variant>
        <vt:i4>7929891</vt:i4>
      </vt:variant>
      <vt:variant>
        <vt:i4>0</vt:i4>
      </vt:variant>
      <vt:variant>
        <vt:i4>0</vt:i4>
      </vt:variant>
      <vt:variant>
        <vt:i4>5</vt:i4>
      </vt:variant>
      <vt:variant>
        <vt:lpwstr>http://www.anwil.pl/PL/StrefaZakupow/Strony/Wytyczne-ANWIL-dla-Oferentow-i-Wykonawcow.aspx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Zielińska Małgorzata (ANW)</cp:lastModifiedBy>
  <cp:revision>2</cp:revision>
  <dcterms:created xsi:type="dcterms:W3CDTF">2025-09-09T11:32:00Z</dcterms:created>
  <dcterms:modified xsi:type="dcterms:W3CDTF">2025-09-09T11:32:00Z</dcterms:modified>
</cp:coreProperties>
</file>